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8028" w:type="dxa"/>
        <w:tblLayout w:type="fixed"/>
        <w:tblLook w:val="01E0"/>
      </w:tblPr>
      <w:tblGrid>
        <w:gridCol w:w="828"/>
        <w:gridCol w:w="1395"/>
        <w:gridCol w:w="1395"/>
        <w:gridCol w:w="1395"/>
        <w:gridCol w:w="1395"/>
        <w:gridCol w:w="48"/>
        <w:gridCol w:w="1572"/>
      </w:tblGrid>
      <w:tr w:rsidR="00E62C2D" w:rsidRPr="00252EA4" w:rsidTr="00D75D58">
        <w:tc>
          <w:tcPr>
            <w:tcW w:w="828" w:type="dxa"/>
            <w:vAlign w:val="center"/>
          </w:tcPr>
          <w:p w:rsidR="00E62C2D" w:rsidRPr="008C6BE9" w:rsidRDefault="00E62C2D" w:rsidP="00D75D58">
            <w:pPr>
              <w:spacing w:line="360" w:lineRule="auto"/>
              <w:rPr>
                <w:rFonts w:ascii="黑体" w:eastAsia="黑体"/>
                <w:sz w:val="24"/>
              </w:rPr>
            </w:pPr>
            <w:r w:rsidRPr="008C6BE9">
              <w:rPr>
                <w:rFonts w:ascii="黑体" w:eastAsia="黑体" w:hint="eastAsia"/>
                <w:sz w:val="24"/>
              </w:rPr>
              <w:t>年 级</w:t>
            </w:r>
          </w:p>
        </w:tc>
        <w:tc>
          <w:tcPr>
            <w:tcW w:w="1395" w:type="dxa"/>
            <w:vAlign w:val="center"/>
          </w:tcPr>
          <w:p w:rsidR="00E62C2D" w:rsidRPr="00252EA4" w:rsidRDefault="00E62C2D" w:rsidP="00D75D58">
            <w:pPr>
              <w:spacing w:line="360" w:lineRule="auto"/>
              <w:ind w:firstLineChars="50" w:firstLine="120"/>
              <w:jc w:val="center"/>
              <w:rPr>
                <w:rFonts w:ascii="仿宋_GB2312" w:eastAsia="仿宋_GB2312"/>
                <w:sz w:val="24"/>
              </w:rPr>
            </w:pPr>
            <w:r>
              <w:rPr>
                <w:rFonts w:ascii="仿宋_GB2312" w:eastAsia="仿宋_GB2312" w:hint="eastAsia"/>
                <w:sz w:val="24"/>
              </w:rPr>
              <w:t>八年级</w:t>
            </w:r>
          </w:p>
        </w:tc>
        <w:tc>
          <w:tcPr>
            <w:tcW w:w="1395" w:type="dxa"/>
            <w:vAlign w:val="center"/>
          </w:tcPr>
          <w:p w:rsidR="00E62C2D" w:rsidRPr="008C6BE9" w:rsidRDefault="00E62C2D" w:rsidP="00D75D58">
            <w:pPr>
              <w:spacing w:line="360" w:lineRule="auto"/>
              <w:ind w:firstLineChars="50" w:firstLine="120"/>
              <w:jc w:val="center"/>
              <w:rPr>
                <w:rFonts w:ascii="黑体" w:eastAsia="黑体"/>
                <w:sz w:val="24"/>
              </w:rPr>
            </w:pPr>
            <w:r w:rsidRPr="008C6BE9">
              <w:rPr>
                <w:rFonts w:ascii="黑体" w:eastAsia="黑体" w:hint="eastAsia"/>
                <w:sz w:val="24"/>
              </w:rPr>
              <w:t>学 科</w:t>
            </w:r>
          </w:p>
        </w:tc>
        <w:tc>
          <w:tcPr>
            <w:tcW w:w="1395" w:type="dxa"/>
            <w:vAlign w:val="center"/>
          </w:tcPr>
          <w:p w:rsidR="00E62C2D" w:rsidRPr="008C6BE9" w:rsidRDefault="00E62C2D" w:rsidP="00D75D58">
            <w:pPr>
              <w:spacing w:line="360" w:lineRule="auto"/>
              <w:ind w:firstLineChars="50" w:firstLine="120"/>
              <w:jc w:val="center"/>
              <w:rPr>
                <w:rFonts w:ascii="黑体" w:eastAsia="黑体"/>
                <w:sz w:val="24"/>
              </w:rPr>
            </w:pPr>
            <w:r>
              <w:rPr>
                <w:rFonts w:ascii="仿宋_GB2312" w:eastAsia="仿宋_GB2312" w:hint="eastAsia"/>
                <w:sz w:val="24"/>
              </w:rPr>
              <w:t>英语</w:t>
            </w:r>
          </w:p>
        </w:tc>
        <w:tc>
          <w:tcPr>
            <w:tcW w:w="1395" w:type="dxa"/>
            <w:vAlign w:val="center"/>
          </w:tcPr>
          <w:p w:rsidR="00E62C2D" w:rsidRPr="008C6BE9" w:rsidRDefault="00E62C2D" w:rsidP="00D75D58">
            <w:pPr>
              <w:spacing w:line="360" w:lineRule="auto"/>
              <w:ind w:firstLineChars="50" w:firstLine="120"/>
              <w:jc w:val="center"/>
              <w:rPr>
                <w:rFonts w:ascii="黑体" w:eastAsia="黑体"/>
                <w:sz w:val="24"/>
              </w:rPr>
            </w:pPr>
            <w:r w:rsidRPr="008C6BE9">
              <w:rPr>
                <w:rFonts w:ascii="黑体" w:eastAsia="黑体" w:hint="eastAsia"/>
                <w:sz w:val="24"/>
              </w:rPr>
              <w:t>授课时间</w:t>
            </w:r>
          </w:p>
        </w:tc>
        <w:tc>
          <w:tcPr>
            <w:tcW w:w="1620" w:type="dxa"/>
            <w:gridSpan w:val="2"/>
            <w:vAlign w:val="center"/>
          </w:tcPr>
          <w:p w:rsidR="00E62C2D" w:rsidRPr="005458FA" w:rsidRDefault="00E62C2D" w:rsidP="00D75D58">
            <w:pPr>
              <w:spacing w:line="360" w:lineRule="auto"/>
              <w:ind w:firstLineChars="50" w:firstLine="120"/>
              <w:jc w:val="center"/>
              <w:rPr>
                <w:rFonts w:ascii="仿宋_GB2312" w:eastAsia="仿宋_GB2312"/>
                <w:sz w:val="24"/>
              </w:rPr>
            </w:pPr>
          </w:p>
        </w:tc>
      </w:tr>
      <w:tr w:rsidR="00E62C2D" w:rsidRPr="00252EA4" w:rsidTr="00D75D58">
        <w:tc>
          <w:tcPr>
            <w:tcW w:w="828" w:type="dxa"/>
            <w:vAlign w:val="center"/>
          </w:tcPr>
          <w:p w:rsidR="00E62C2D" w:rsidRPr="008C6BE9" w:rsidRDefault="00E62C2D" w:rsidP="00D75D58">
            <w:pPr>
              <w:spacing w:line="360" w:lineRule="auto"/>
              <w:rPr>
                <w:rFonts w:ascii="黑体" w:eastAsia="黑体"/>
                <w:sz w:val="24"/>
              </w:rPr>
            </w:pPr>
            <w:r w:rsidRPr="008C6BE9">
              <w:rPr>
                <w:rFonts w:ascii="黑体" w:eastAsia="黑体" w:hint="eastAsia"/>
                <w:sz w:val="24"/>
              </w:rPr>
              <w:t>课 题</w:t>
            </w:r>
          </w:p>
        </w:tc>
        <w:tc>
          <w:tcPr>
            <w:tcW w:w="7200" w:type="dxa"/>
            <w:gridSpan w:val="6"/>
            <w:vAlign w:val="center"/>
          </w:tcPr>
          <w:p w:rsidR="00E62C2D" w:rsidRPr="00C54E08" w:rsidRDefault="00E62C2D" w:rsidP="00D75D58">
            <w:pPr>
              <w:spacing w:line="360" w:lineRule="auto"/>
              <w:ind w:firstLineChars="50" w:firstLine="120"/>
              <w:jc w:val="center"/>
              <w:rPr>
                <w:rFonts w:ascii="仿宋_GB2312" w:eastAsia="仿宋_GB2312"/>
                <w:sz w:val="24"/>
              </w:rPr>
            </w:pPr>
            <w:r w:rsidRPr="00C54E08">
              <w:rPr>
                <w:rFonts w:hint="eastAsia"/>
                <w:sz w:val="24"/>
              </w:rPr>
              <w:t>Unit7</w:t>
            </w:r>
            <w:r w:rsidRPr="00C54E08">
              <w:rPr>
                <w:sz w:val="24"/>
              </w:rPr>
              <w:t xml:space="preserve"> </w:t>
            </w:r>
            <w:r w:rsidRPr="00C54E08">
              <w:rPr>
                <w:rFonts w:hint="eastAsia"/>
                <w:sz w:val="24"/>
              </w:rPr>
              <w:t>International charities  Reading I</w:t>
            </w:r>
            <w:r w:rsidRPr="00C54E08">
              <w:rPr>
                <w:rFonts w:hint="eastAsia"/>
                <w:sz w:val="24"/>
              </w:rPr>
              <w:t>（</w:t>
            </w:r>
            <w:r w:rsidRPr="00C54E08">
              <w:rPr>
                <w:rFonts w:hint="eastAsia"/>
                <w:sz w:val="24"/>
              </w:rPr>
              <w:t>Period 2</w:t>
            </w:r>
            <w:r w:rsidRPr="00C54E08">
              <w:rPr>
                <w:rFonts w:hint="eastAsia"/>
                <w:sz w:val="24"/>
              </w:rPr>
              <w:t>）</w:t>
            </w:r>
          </w:p>
        </w:tc>
      </w:tr>
      <w:tr w:rsidR="00E62C2D" w:rsidRPr="00252EA4" w:rsidTr="00D75D58">
        <w:trPr>
          <w:trHeight w:val="884"/>
        </w:trPr>
        <w:tc>
          <w:tcPr>
            <w:tcW w:w="828" w:type="dxa"/>
            <w:vAlign w:val="center"/>
          </w:tcPr>
          <w:p w:rsidR="00E62C2D" w:rsidRPr="008C6BE9" w:rsidRDefault="00E62C2D" w:rsidP="00D75D58">
            <w:pPr>
              <w:tabs>
                <w:tab w:val="left" w:pos="612"/>
              </w:tabs>
              <w:rPr>
                <w:rFonts w:ascii="黑体" w:eastAsia="黑体"/>
                <w:sz w:val="24"/>
              </w:rPr>
            </w:pPr>
            <w:r w:rsidRPr="008C6BE9">
              <w:rPr>
                <w:rFonts w:ascii="黑体" w:eastAsia="黑体" w:hint="eastAsia"/>
                <w:sz w:val="24"/>
              </w:rPr>
              <w:t>教 学</w:t>
            </w:r>
          </w:p>
          <w:p w:rsidR="00E62C2D" w:rsidRPr="008C6BE9" w:rsidRDefault="00E62C2D" w:rsidP="00D75D58">
            <w:pPr>
              <w:tabs>
                <w:tab w:val="left" w:pos="612"/>
              </w:tabs>
              <w:rPr>
                <w:rFonts w:ascii="黑体" w:eastAsia="黑体"/>
                <w:sz w:val="24"/>
              </w:rPr>
            </w:pPr>
            <w:r w:rsidRPr="008C6BE9">
              <w:rPr>
                <w:rFonts w:ascii="黑体" w:eastAsia="黑体" w:hint="eastAsia"/>
                <w:sz w:val="24"/>
              </w:rPr>
              <w:t>目 标</w:t>
            </w:r>
          </w:p>
        </w:tc>
        <w:tc>
          <w:tcPr>
            <w:tcW w:w="7200" w:type="dxa"/>
            <w:gridSpan w:val="6"/>
            <w:vAlign w:val="center"/>
          </w:tcPr>
          <w:p w:rsidR="00E62C2D" w:rsidRPr="005A6714" w:rsidRDefault="00E62C2D" w:rsidP="00E62C2D">
            <w:pPr>
              <w:numPr>
                <w:ilvl w:val="0"/>
                <w:numId w:val="1"/>
              </w:numPr>
              <w:rPr>
                <w:rFonts w:ascii="仿宋_GB2312" w:eastAsia="仿宋_GB2312"/>
                <w:sz w:val="24"/>
              </w:rPr>
            </w:pPr>
            <w:r w:rsidRPr="005A6714">
              <w:rPr>
                <w:rFonts w:ascii="仿宋_GB2312" w:eastAsia="仿宋_GB2312" w:hint="eastAsia"/>
                <w:sz w:val="24"/>
              </w:rPr>
              <w:t>通过上下文语境猜测生词词义。</w:t>
            </w:r>
          </w:p>
          <w:p w:rsidR="00E62C2D" w:rsidRPr="005A6714" w:rsidRDefault="00E62C2D" w:rsidP="00D75D58">
            <w:pPr>
              <w:pStyle w:val="a4"/>
              <w:spacing w:line="240" w:lineRule="atLeast"/>
              <w:jc w:val="both"/>
              <w:rPr>
                <w:rFonts w:ascii="仿宋_GB2312" w:eastAsia="仿宋_GB2312"/>
                <w:sz w:val="24"/>
              </w:rPr>
            </w:pPr>
            <w:r w:rsidRPr="005A6714">
              <w:rPr>
                <w:rFonts w:ascii="仿宋_GB2312" w:eastAsia="仿宋_GB2312" w:hint="eastAsia"/>
                <w:sz w:val="24"/>
              </w:rPr>
              <w:t>2. 读懂文章，了解奥比斯医生的基本工作状况。</w:t>
            </w:r>
          </w:p>
        </w:tc>
      </w:tr>
      <w:tr w:rsidR="00E62C2D" w:rsidRPr="00252EA4" w:rsidTr="00D75D58">
        <w:tc>
          <w:tcPr>
            <w:tcW w:w="828" w:type="dxa"/>
            <w:vAlign w:val="center"/>
          </w:tcPr>
          <w:p w:rsidR="00E62C2D" w:rsidRPr="008C6BE9" w:rsidRDefault="00E62C2D" w:rsidP="00D75D58">
            <w:pPr>
              <w:tabs>
                <w:tab w:val="left" w:pos="612"/>
              </w:tabs>
              <w:spacing w:line="360" w:lineRule="auto"/>
              <w:rPr>
                <w:rFonts w:ascii="黑体" w:eastAsia="黑体"/>
                <w:sz w:val="24"/>
              </w:rPr>
            </w:pPr>
            <w:r w:rsidRPr="008C6BE9">
              <w:rPr>
                <w:rFonts w:ascii="黑体" w:eastAsia="黑体" w:hint="eastAsia"/>
                <w:sz w:val="24"/>
              </w:rPr>
              <w:t>重 点</w:t>
            </w:r>
          </w:p>
          <w:p w:rsidR="00E62C2D" w:rsidRPr="008C6BE9" w:rsidRDefault="00E62C2D" w:rsidP="00D75D58">
            <w:pPr>
              <w:tabs>
                <w:tab w:val="left" w:pos="612"/>
              </w:tabs>
              <w:spacing w:line="360" w:lineRule="auto"/>
              <w:rPr>
                <w:rFonts w:ascii="黑体" w:eastAsia="黑体"/>
                <w:sz w:val="24"/>
              </w:rPr>
            </w:pPr>
            <w:r w:rsidRPr="008C6BE9">
              <w:rPr>
                <w:rFonts w:ascii="黑体" w:eastAsia="黑体" w:hint="eastAsia"/>
                <w:sz w:val="24"/>
              </w:rPr>
              <w:t>难 点</w:t>
            </w:r>
          </w:p>
        </w:tc>
        <w:tc>
          <w:tcPr>
            <w:tcW w:w="7200" w:type="dxa"/>
            <w:gridSpan w:val="6"/>
            <w:vAlign w:val="center"/>
          </w:tcPr>
          <w:p w:rsidR="00E62C2D" w:rsidRPr="005A6714" w:rsidRDefault="00E62C2D" w:rsidP="00D75D58">
            <w:pPr>
              <w:rPr>
                <w:rFonts w:ascii="仿宋_GB2312" w:eastAsia="仿宋_GB2312"/>
                <w:sz w:val="24"/>
              </w:rPr>
            </w:pPr>
            <w:r w:rsidRPr="005A6714">
              <w:rPr>
                <w:rFonts w:ascii="仿宋_GB2312" w:eastAsia="仿宋_GB2312" w:hint="eastAsia"/>
                <w:sz w:val="24"/>
              </w:rPr>
              <w:t>通过上下文语境猜测生词词义，能读懂文章。</w:t>
            </w:r>
          </w:p>
        </w:tc>
      </w:tr>
      <w:tr w:rsidR="00E62C2D" w:rsidRPr="00252EA4" w:rsidTr="00D75D58">
        <w:trPr>
          <w:trHeight w:val="390"/>
        </w:trPr>
        <w:tc>
          <w:tcPr>
            <w:tcW w:w="6456" w:type="dxa"/>
            <w:gridSpan w:val="6"/>
            <w:vAlign w:val="center"/>
          </w:tcPr>
          <w:p w:rsidR="00E62C2D" w:rsidRPr="008C6BE9" w:rsidRDefault="00E62C2D" w:rsidP="00D75D58">
            <w:pPr>
              <w:jc w:val="center"/>
              <w:rPr>
                <w:rFonts w:ascii="黑体" w:eastAsia="黑体"/>
                <w:sz w:val="24"/>
              </w:rPr>
            </w:pPr>
            <w:r w:rsidRPr="008C6BE9">
              <w:rPr>
                <w:rFonts w:ascii="黑体" w:eastAsia="黑体" w:hint="eastAsia"/>
                <w:sz w:val="24"/>
              </w:rPr>
              <w:t>教学过程</w:t>
            </w:r>
          </w:p>
        </w:tc>
        <w:tc>
          <w:tcPr>
            <w:tcW w:w="1572" w:type="dxa"/>
            <w:vAlign w:val="center"/>
          </w:tcPr>
          <w:p w:rsidR="00E62C2D" w:rsidRPr="008C6BE9" w:rsidRDefault="00E62C2D" w:rsidP="00D75D58">
            <w:pPr>
              <w:jc w:val="center"/>
              <w:rPr>
                <w:rFonts w:ascii="黑体" w:eastAsia="黑体"/>
                <w:sz w:val="24"/>
              </w:rPr>
            </w:pPr>
            <w:r w:rsidRPr="008C6BE9">
              <w:rPr>
                <w:rFonts w:ascii="黑体" w:eastAsia="黑体" w:hint="eastAsia"/>
                <w:sz w:val="24"/>
              </w:rPr>
              <w:t>二次备课</w:t>
            </w:r>
          </w:p>
        </w:tc>
      </w:tr>
      <w:tr w:rsidR="00E62C2D" w:rsidRPr="00252EA4" w:rsidTr="00D75D58">
        <w:trPr>
          <w:trHeight w:val="225"/>
        </w:trPr>
        <w:tc>
          <w:tcPr>
            <w:tcW w:w="6456" w:type="dxa"/>
            <w:gridSpan w:val="6"/>
          </w:tcPr>
          <w:p w:rsidR="00E62C2D" w:rsidRPr="006A362E" w:rsidRDefault="00E62C2D" w:rsidP="00D75D58">
            <w:pPr>
              <w:pStyle w:val="a4"/>
              <w:spacing w:line="360" w:lineRule="exact"/>
              <w:jc w:val="both"/>
              <w:rPr>
                <w:rFonts w:eastAsia="仿宋_GB2312"/>
                <w:b/>
                <w:bCs/>
                <w:sz w:val="24"/>
                <w:szCs w:val="28"/>
              </w:rPr>
            </w:pPr>
            <w:r w:rsidRPr="006A362E">
              <w:rPr>
                <w:rFonts w:eastAsia="仿宋_GB2312" w:cs="Arial" w:hint="eastAsia"/>
                <w:b/>
                <w:bCs/>
                <w:color w:val="000000"/>
                <w:sz w:val="24"/>
              </w:rPr>
              <w:t>一、创设情境</w:t>
            </w:r>
            <w:r w:rsidRPr="006A362E">
              <w:rPr>
                <w:rFonts w:eastAsia="仿宋_GB2312" w:cs="Arial" w:hint="eastAsia"/>
                <w:b/>
                <w:bCs/>
                <w:color w:val="000000"/>
                <w:sz w:val="24"/>
                <w:szCs w:val="23"/>
              </w:rPr>
              <w:t>---</w:t>
            </w:r>
            <w:r w:rsidRPr="006A362E">
              <w:rPr>
                <w:rFonts w:eastAsia="仿宋_GB2312" w:cs="Arial" w:hint="eastAsia"/>
                <w:b/>
                <w:bCs/>
                <w:color w:val="000000"/>
                <w:sz w:val="24"/>
              </w:rPr>
              <w:t>引锚</w:t>
            </w:r>
            <w:r w:rsidRPr="006A362E">
              <w:rPr>
                <w:rFonts w:eastAsia="仿宋_GB2312" w:hint="eastAsia"/>
                <w:b/>
                <w:bCs/>
                <w:sz w:val="24"/>
                <w:szCs w:val="28"/>
              </w:rPr>
              <w:t>Pre-reading</w:t>
            </w:r>
          </w:p>
          <w:p w:rsidR="00E62C2D" w:rsidRPr="00655707" w:rsidRDefault="00E62C2D" w:rsidP="00D75D58">
            <w:pPr>
              <w:pStyle w:val="a4"/>
              <w:spacing w:line="360" w:lineRule="exact"/>
              <w:ind w:left="105"/>
              <w:jc w:val="both"/>
              <w:rPr>
                <w:bCs/>
                <w:sz w:val="21"/>
                <w:szCs w:val="21"/>
              </w:rPr>
            </w:pPr>
            <w:r w:rsidRPr="00655707">
              <w:rPr>
                <w:bCs/>
                <w:sz w:val="21"/>
                <w:szCs w:val="21"/>
              </w:rPr>
              <w:t>What international charities do you know</w:t>
            </w:r>
            <w:r w:rsidRPr="00655707">
              <w:rPr>
                <w:rFonts w:hint="eastAsia"/>
                <w:bCs/>
                <w:sz w:val="21"/>
                <w:szCs w:val="21"/>
              </w:rPr>
              <w:t xml:space="preserve"> about</w:t>
            </w:r>
            <w:r w:rsidRPr="00655707">
              <w:rPr>
                <w:bCs/>
                <w:sz w:val="21"/>
                <w:szCs w:val="21"/>
              </w:rPr>
              <w:t>?</w:t>
            </w:r>
            <w:r>
              <w:rPr>
                <w:rFonts w:hint="eastAsia"/>
                <w:bCs/>
                <w:sz w:val="21"/>
                <w:szCs w:val="21"/>
              </w:rPr>
              <w:t xml:space="preserve">  </w:t>
            </w:r>
            <w:r w:rsidRPr="00655707">
              <w:rPr>
                <w:bCs/>
                <w:sz w:val="21"/>
                <w:szCs w:val="21"/>
              </w:rPr>
              <w:t>What do they do?</w:t>
            </w:r>
          </w:p>
          <w:p w:rsidR="00E62C2D" w:rsidRDefault="00E62C2D" w:rsidP="00D75D58">
            <w:pPr>
              <w:pStyle w:val="a4"/>
              <w:spacing w:line="360" w:lineRule="exact"/>
              <w:ind w:left="105"/>
              <w:jc w:val="both"/>
              <w:rPr>
                <w:bCs/>
                <w:sz w:val="21"/>
                <w:szCs w:val="21"/>
              </w:rPr>
            </w:pPr>
            <w:r w:rsidRPr="00655707">
              <w:rPr>
                <w:rFonts w:hint="eastAsia"/>
                <w:bCs/>
                <w:sz w:val="21"/>
                <w:szCs w:val="21"/>
              </w:rPr>
              <w:t xml:space="preserve">Have you heard of </w:t>
            </w:r>
            <w:r w:rsidRPr="00655707">
              <w:rPr>
                <w:bCs/>
                <w:sz w:val="21"/>
                <w:szCs w:val="21"/>
              </w:rPr>
              <w:t>ORBIS</w:t>
            </w:r>
            <w:r w:rsidRPr="00655707">
              <w:rPr>
                <w:rFonts w:hint="eastAsia"/>
                <w:bCs/>
                <w:sz w:val="21"/>
                <w:szCs w:val="21"/>
              </w:rPr>
              <w:t>?</w:t>
            </w:r>
          </w:p>
          <w:p w:rsidR="00E62C2D" w:rsidRDefault="00E62C2D" w:rsidP="00D75D58">
            <w:pPr>
              <w:pStyle w:val="a4"/>
              <w:spacing w:line="360" w:lineRule="exact"/>
              <w:ind w:left="105"/>
              <w:jc w:val="both"/>
              <w:rPr>
                <w:bCs/>
                <w:sz w:val="21"/>
                <w:szCs w:val="21"/>
              </w:rPr>
            </w:pPr>
            <w:r>
              <w:rPr>
                <w:bCs/>
                <w:sz w:val="21"/>
                <w:szCs w:val="21"/>
              </w:rPr>
              <w:t>W</w:t>
            </w:r>
            <w:r>
              <w:rPr>
                <w:rFonts w:hint="eastAsia"/>
                <w:bCs/>
                <w:sz w:val="21"/>
                <w:szCs w:val="21"/>
              </w:rPr>
              <w:t xml:space="preserve">hat does the logo look like?  </w:t>
            </w:r>
          </w:p>
          <w:p w:rsidR="00E62C2D" w:rsidRDefault="00E62C2D" w:rsidP="00D75D58">
            <w:pPr>
              <w:pStyle w:val="a4"/>
              <w:spacing w:line="360" w:lineRule="exact"/>
              <w:ind w:left="105"/>
              <w:jc w:val="both"/>
              <w:rPr>
                <w:bCs/>
                <w:sz w:val="21"/>
                <w:szCs w:val="21"/>
              </w:rPr>
            </w:pPr>
            <w:r>
              <w:rPr>
                <w:bCs/>
                <w:sz w:val="21"/>
                <w:szCs w:val="21"/>
              </w:rPr>
              <w:t>W</w:t>
            </w:r>
            <w:r>
              <w:rPr>
                <w:rFonts w:hint="eastAsia"/>
                <w:bCs/>
                <w:sz w:val="21"/>
                <w:szCs w:val="21"/>
              </w:rPr>
              <w:t>hy is there a plane in the logo?</w:t>
            </w:r>
          </w:p>
          <w:p w:rsidR="00E62C2D" w:rsidRPr="00655707" w:rsidRDefault="00E62C2D" w:rsidP="00D75D58">
            <w:pPr>
              <w:pStyle w:val="a4"/>
              <w:spacing w:line="360" w:lineRule="exact"/>
              <w:ind w:left="105"/>
              <w:jc w:val="both"/>
              <w:rPr>
                <w:bCs/>
                <w:sz w:val="21"/>
                <w:szCs w:val="21"/>
              </w:rPr>
            </w:pPr>
            <w:r>
              <w:rPr>
                <w:bCs/>
                <w:sz w:val="21"/>
                <w:szCs w:val="21"/>
              </w:rPr>
              <w:t>W</w:t>
            </w:r>
            <w:r>
              <w:rPr>
                <w:rFonts w:hint="eastAsia"/>
                <w:bCs/>
                <w:sz w:val="21"/>
                <w:szCs w:val="21"/>
              </w:rPr>
              <w:t>hat do ORBIS doctors and nurses do?</w:t>
            </w:r>
          </w:p>
          <w:p w:rsidR="00E62C2D" w:rsidRPr="006A362E" w:rsidRDefault="00E62C2D" w:rsidP="00D75D58">
            <w:pPr>
              <w:widowControl/>
              <w:spacing w:line="360" w:lineRule="exact"/>
              <w:jc w:val="left"/>
              <w:rPr>
                <w:rFonts w:eastAsia="仿宋_GB2312" w:cs="Arial"/>
                <w:color w:val="000000"/>
                <w:sz w:val="24"/>
                <w:szCs w:val="23"/>
              </w:rPr>
            </w:pPr>
            <w:r w:rsidRPr="006A362E">
              <w:rPr>
                <w:rFonts w:eastAsia="仿宋_GB2312" w:cs="Arial" w:hint="eastAsia"/>
                <w:b/>
                <w:bCs/>
                <w:color w:val="000000"/>
                <w:sz w:val="24"/>
              </w:rPr>
              <w:t>二、自主合作</w:t>
            </w:r>
            <w:r w:rsidRPr="006A362E">
              <w:rPr>
                <w:rFonts w:eastAsia="仿宋_GB2312" w:cs="Arial" w:hint="eastAsia"/>
                <w:b/>
                <w:bCs/>
                <w:color w:val="000000"/>
                <w:sz w:val="24"/>
                <w:szCs w:val="23"/>
              </w:rPr>
              <w:t>---</w:t>
            </w:r>
            <w:r w:rsidRPr="006A362E">
              <w:rPr>
                <w:rFonts w:eastAsia="仿宋_GB2312" w:cs="Arial" w:hint="eastAsia"/>
                <w:b/>
                <w:bCs/>
                <w:color w:val="000000"/>
                <w:sz w:val="24"/>
              </w:rPr>
              <w:t>探锚</w:t>
            </w:r>
          </w:p>
          <w:p w:rsidR="00E62C2D" w:rsidRPr="009A7673" w:rsidRDefault="00E62C2D" w:rsidP="00D75D58">
            <w:pPr>
              <w:pStyle w:val="a4"/>
              <w:spacing w:line="360" w:lineRule="exact"/>
              <w:ind w:left="105"/>
              <w:jc w:val="both"/>
              <w:rPr>
                <w:rFonts w:eastAsia="仿宋_GB2312"/>
                <w:b/>
                <w:bCs/>
                <w:sz w:val="24"/>
                <w:szCs w:val="21"/>
              </w:rPr>
            </w:pPr>
            <w:r w:rsidRPr="009A7673">
              <w:rPr>
                <w:rFonts w:eastAsia="仿宋_GB2312" w:cs="宋体" w:hint="eastAsia"/>
                <w:b/>
                <w:sz w:val="24"/>
              </w:rPr>
              <w:t>探究活动一：</w:t>
            </w:r>
            <w:r w:rsidRPr="009A7673">
              <w:rPr>
                <w:rFonts w:eastAsia="仿宋_GB2312"/>
                <w:b/>
                <w:bCs/>
                <w:sz w:val="24"/>
                <w:szCs w:val="21"/>
              </w:rPr>
              <w:t>Listening and answering</w:t>
            </w:r>
          </w:p>
          <w:p w:rsidR="00E62C2D" w:rsidRPr="009A7673" w:rsidRDefault="00E62C2D" w:rsidP="00D75D58">
            <w:pPr>
              <w:pStyle w:val="a4"/>
              <w:spacing w:line="360" w:lineRule="exact"/>
              <w:ind w:left="105"/>
              <w:jc w:val="both"/>
              <w:rPr>
                <w:rFonts w:eastAsia="仿宋_GB2312"/>
                <w:bCs/>
                <w:sz w:val="24"/>
                <w:szCs w:val="21"/>
              </w:rPr>
            </w:pPr>
            <w:r w:rsidRPr="009A7673">
              <w:rPr>
                <w:rFonts w:eastAsia="仿宋_GB2312" w:hint="eastAsia"/>
                <w:bCs/>
                <w:sz w:val="24"/>
                <w:szCs w:val="21"/>
              </w:rPr>
              <w:t xml:space="preserve">Now </w:t>
            </w:r>
            <w:r w:rsidRPr="009A7673">
              <w:rPr>
                <w:rFonts w:eastAsia="仿宋_GB2312"/>
                <w:bCs/>
                <w:sz w:val="24"/>
                <w:szCs w:val="21"/>
              </w:rPr>
              <w:t xml:space="preserve">listen to the tape, </w:t>
            </w:r>
            <w:r w:rsidRPr="009A7673">
              <w:rPr>
                <w:rFonts w:eastAsia="仿宋_GB2312" w:hint="eastAsia"/>
                <w:bCs/>
                <w:sz w:val="24"/>
                <w:szCs w:val="21"/>
              </w:rPr>
              <w:t xml:space="preserve">and </w:t>
            </w:r>
            <w:r w:rsidRPr="009A7673">
              <w:rPr>
                <w:rFonts w:eastAsia="仿宋_GB2312"/>
                <w:bCs/>
                <w:sz w:val="24"/>
                <w:szCs w:val="21"/>
              </w:rPr>
              <w:t>then answer the following questions:</w:t>
            </w:r>
            <w:r>
              <w:rPr>
                <w:rFonts w:eastAsia="仿宋_GB2312" w:hint="eastAsia"/>
                <w:bCs/>
                <w:sz w:val="24"/>
                <w:szCs w:val="21"/>
              </w:rPr>
              <w:t xml:space="preserve"> </w:t>
            </w:r>
            <w:r w:rsidRPr="004D3F97">
              <w:rPr>
                <w:rFonts w:eastAsia="仿宋_GB2312" w:hint="eastAsia"/>
                <w:b/>
                <w:bCs/>
                <w:sz w:val="24"/>
                <w:szCs w:val="21"/>
              </w:rPr>
              <w:t xml:space="preserve"> Line1-6</w:t>
            </w:r>
          </w:p>
          <w:p w:rsidR="00E62C2D" w:rsidRPr="009A7673" w:rsidRDefault="00E62C2D" w:rsidP="00D75D58">
            <w:pPr>
              <w:pStyle w:val="a4"/>
              <w:spacing w:line="360" w:lineRule="exact"/>
              <w:ind w:leftChars="50" w:left="465" w:hangingChars="150" w:hanging="360"/>
              <w:jc w:val="both"/>
              <w:rPr>
                <w:rFonts w:eastAsia="仿宋_GB2312"/>
                <w:bCs/>
                <w:sz w:val="24"/>
                <w:szCs w:val="21"/>
              </w:rPr>
            </w:pPr>
            <w:r>
              <w:rPr>
                <w:rFonts w:eastAsia="仿宋_GB2312" w:hint="eastAsia"/>
                <w:bCs/>
                <w:sz w:val="24"/>
                <w:szCs w:val="21"/>
              </w:rPr>
              <w:t xml:space="preserve">1) </w:t>
            </w:r>
            <w:r w:rsidRPr="009A7673">
              <w:rPr>
                <w:rFonts w:eastAsia="仿宋_GB2312"/>
                <w:bCs/>
                <w:sz w:val="24"/>
                <w:szCs w:val="21"/>
              </w:rPr>
              <w:t>How many people around the world are affected by blindness?</w:t>
            </w:r>
          </w:p>
          <w:p w:rsidR="00E62C2D" w:rsidRPr="009A7673" w:rsidRDefault="00E62C2D" w:rsidP="00D75D58">
            <w:pPr>
              <w:pStyle w:val="a4"/>
              <w:spacing w:line="360" w:lineRule="exact"/>
              <w:ind w:left="105"/>
              <w:jc w:val="both"/>
              <w:rPr>
                <w:rFonts w:eastAsia="仿宋_GB2312"/>
                <w:bCs/>
                <w:sz w:val="24"/>
                <w:szCs w:val="21"/>
              </w:rPr>
            </w:pPr>
            <w:r>
              <w:rPr>
                <w:rFonts w:eastAsia="仿宋_GB2312" w:hint="eastAsia"/>
                <w:bCs/>
                <w:sz w:val="24"/>
                <w:szCs w:val="21"/>
              </w:rPr>
              <w:t xml:space="preserve">2) </w:t>
            </w:r>
            <w:r w:rsidRPr="009A7673">
              <w:rPr>
                <w:rFonts w:eastAsia="仿宋_GB2312"/>
                <w:bCs/>
                <w:sz w:val="24"/>
                <w:szCs w:val="21"/>
              </w:rPr>
              <w:t>How many cases of blindness can be prevented or cured?</w:t>
            </w:r>
          </w:p>
          <w:p w:rsidR="00E62C2D" w:rsidRDefault="00E62C2D" w:rsidP="00D75D58">
            <w:pPr>
              <w:pStyle w:val="a4"/>
              <w:spacing w:line="360" w:lineRule="exact"/>
              <w:ind w:left="105"/>
              <w:jc w:val="both"/>
              <w:rPr>
                <w:rFonts w:eastAsia="仿宋_GB2312"/>
                <w:bCs/>
                <w:sz w:val="24"/>
                <w:szCs w:val="21"/>
              </w:rPr>
            </w:pPr>
            <w:r>
              <w:rPr>
                <w:rFonts w:eastAsia="仿宋_GB2312" w:hint="eastAsia"/>
                <w:bCs/>
                <w:sz w:val="24"/>
                <w:szCs w:val="21"/>
              </w:rPr>
              <w:t xml:space="preserve">3) </w:t>
            </w:r>
            <w:r>
              <w:rPr>
                <w:rFonts w:eastAsia="仿宋_GB2312"/>
                <w:bCs/>
                <w:sz w:val="24"/>
                <w:szCs w:val="21"/>
              </w:rPr>
              <w:t>D</w:t>
            </w:r>
            <w:r>
              <w:rPr>
                <w:rFonts w:eastAsia="仿宋_GB2312" w:hint="eastAsia"/>
                <w:bCs/>
                <w:sz w:val="24"/>
                <w:szCs w:val="21"/>
              </w:rPr>
              <w:t xml:space="preserve">o these people receive medical treatment? </w:t>
            </w:r>
          </w:p>
          <w:p w:rsidR="00E62C2D" w:rsidRDefault="00E62C2D" w:rsidP="00D75D58">
            <w:pPr>
              <w:pStyle w:val="a4"/>
              <w:spacing w:line="360" w:lineRule="exact"/>
              <w:ind w:leftChars="50" w:left="105" w:firstLineChars="100" w:firstLine="240"/>
              <w:jc w:val="both"/>
              <w:rPr>
                <w:rFonts w:eastAsia="仿宋_GB2312"/>
                <w:bCs/>
                <w:sz w:val="24"/>
                <w:szCs w:val="21"/>
              </w:rPr>
            </w:pPr>
            <w:r>
              <w:rPr>
                <w:rFonts w:eastAsia="仿宋_GB2312"/>
                <w:bCs/>
                <w:sz w:val="24"/>
                <w:szCs w:val="21"/>
              </w:rPr>
              <w:t>W</w:t>
            </w:r>
            <w:r>
              <w:rPr>
                <w:rFonts w:eastAsia="仿宋_GB2312" w:hint="eastAsia"/>
                <w:bCs/>
                <w:sz w:val="24"/>
                <w:szCs w:val="21"/>
              </w:rPr>
              <w:t>hy or why not?</w:t>
            </w:r>
          </w:p>
          <w:p w:rsidR="00E62C2D" w:rsidRPr="004D3F97" w:rsidRDefault="00E62C2D" w:rsidP="00D75D58">
            <w:pPr>
              <w:pStyle w:val="a4"/>
              <w:spacing w:line="360" w:lineRule="exact"/>
              <w:ind w:left="105"/>
              <w:jc w:val="both"/>
              <w:rPr>
                <w:rFonts w:eastAsia="仿宋_GB2312"/>
                <w:b/>
                <w:bCs/>
                <w:sz w:val="24"/>
                <w:szCs w:val="21"/>
              </w:rPr>
            </w:pPr>
            <w:r w:rsidRPr="004D3F97">
              <w:rPr>
                <w:rFonts w:eastAsia="仿宋_GB2312"/>
                <w:b/>
                <w:bCs/>
                <w:sz w:val="24"/>
                <w:szCs w:val="21"/>
              </w:rPr>
              <w:t>L</w:t>
            </w:r>
            <w:r w:rsidRPr="004D3F97">
              <w:rPr>
                <w:rFonts w:eastAsia="仿宋_GB2312" w:hint="eastAsia"/>
                <w:b/>
                <w:bCs/>
                <w:sz w:val="24"/>
                <w:szCs w:val="21"/>
              </w:rPr>
              <w:t>ine7-20:</w:t>
            </w:r>
          </w:p>
          <w:p w:rsidR="00E62C2D" w:rsidRDefault="00E62C2D" w:rsidP="00E62C2D">
            <w:pPr>
              <w:pStyle w:val="a4"/>
              <w:numPr>
                <w:ilvl w:val="0"/>
                <w:numId w:val="2"/>
              </w:numPr>
              <w:spacing w:line="360" w:lineRule="exact"/>
              <w:jc w:val="both"/>
              <w:rPr>
                <w:rFonts w:eastAsia="仿宋_GB2312"/>
                <w:bCs/>
                <w:sz w:val="24"/>
                <w:szCs w:val="21"/>
              </w:rPr>
            </w:pPr>
            <w:r>
              <w:rPr>
                <w:rFonts w:eastAsia="仿宋_GB2312" w:hint="eastAsia"/>
                <w:bCs/>
                <w:sz w:val="24"/>
                <w:szCs w:val="21"/>
              </w:rPr>
              <w:t>Why do ORBIS doctors and nurses work on a plane?</w:t>
            </w:r>
          </w:p>
          <w:p w:rsidR="00E62C2D" w:rsidRDefault="00E62C2D" w:rsidP="00E62C2D">
            <w:pPr>
              <w:pStyle w:val="a4"/>
              <w:numPr>
                <w:ilvl w:val="0"/>
                <w:numId w:val="2"/>
              </w:numPr>
              <w:spacing w:line="360" w:lineRule="exact"/>
              <w:jc w:val="both"/>
              <w:rPr>
                <w:rFonts w:eastAsia="仿宋_GB2312"/>
                <w:bCs/>
                <w:sz w:val="24"/>
                <w:szCs w:val="21"/>
              </w:rPr>
            </w:pPr>
            <w:r>
              <w:rPr>
                <w:rFonts w:eastAsia="仿宋_GB2312" w:hint="eastAsia"/>
                <w:bCs/>
                <w:sz w:val="24"/>
                <w:szCs w:val="21"/>
              </w:rPr>
              <w:t>Is the plane only a place to do operations?</w:t>
            </w:r>
          </w:p>
          <w:p w:rsidR="00E62C2D" w:rsidRDefault="00E62C2D" w:rsidP="00E62C2D">
            <w:pPr>
              <w:pStyle w:val="a4"/>
              <w:numPr>
                <w:ilvl w:val="0"/>
                <w:numId w:val="2"/>
              </w:numPr>
              <w:spacing w:line="360" w:lineRule="exact"/>
              <w:jc w:val="both"/>
              <w:rPr>
                <w:rFonts w:eastAsia="仿宋_GB2312"/>
                <w:bCs/>
                <w:sz w:val="24"/>
                <w:szCs w:val="21"/>
              </w:rPr>
            </w:pPr>
            <w:r>
              <w:rPr>
                <w:rFonts w:eastAsia="仿宋_GB2312" w:hint="eastAsia"/>
                <w:bCs/>
                <w:sz w:val="24"/>
                <w:szCs w:val="21"/>
              </w:rPr>
              <w:t>How does Dr Ma feel about his job?</w:t>
            </w:r>
          </w:p>
          <w:p w:rsidR="00E62C2D" w:rsidRPr="004D3F97" w:rsidRDefault="00E62C2D" w:rsidP="00D75D58">
            <w:pPr>
              <w:pStyle w:val="a4"/>
              <w:spacing w:line="360" w:lineRule="exact"/>
              <w:ind w:left="105"/>
              <w:jc w:val="both"/>
              <w:rPr>
                <w:rFonts w:eastAsia="仿宋_GB2312"/>
                <w:b/>
                <w:bCs/>
                <w:sz w:val="24"/>
                <w:szCs w:val="21"/>
              </w:rPr>
            </w:pPr>
            <w:r w:rsidRPr="004D3F97">
              <w:rPr>
                <w:rFonts w:eastAsia="仿宋_GB2312"/>
                <w:b/>
                <w:bCs/>
                <w:sz w:val="24"/>
                <w:szCs w:val="21"/>
              </w:rPr>
              <w:t>L</w:t>
            </w:r>
            <w:r w:rsidRPr="004D3F97">
              <w:rPr>
                <w:rFonts w:eastAsia="仿宋_GB2312" w:hint="eastAsia"/>
                <w:b/>
                <w:bCs/>
                <w:sz w:val="24"/>
                <w:szCs w:val="21"/>
              </w:rPr>
              <w:t>ine21-26:</w:t>
            </w:r>
          </w:p>
          <w:p w:rsidR="00E62C2D" w:rsidRDefault="00E62C2D" w:rsidP="00E62C2D">
            <w:pPr>
              <w:pStyle w:val="a4"/>
              <w:numPr>
                <w:ilvl w:val="0"/>
                <w:numId w:val="3"/>
              </w:numPr>
              <w:spacing w:line="360" w:lineRule="exact"/>
              <w:jc w:val="both"/>
              <w:rPr>
                <w:rFonts w:eastAsia="仿宋_GB2312"/>
                <w:bCs/>
                <w:sz w:val="24"/>
                <w:szCs w:val="21"/>
              </w:rPr>
            </w:pPr>
            <w:r>
              <w:rPr>
                <w:rFonts w:eastAsia="仿宋_GB2312" w:hint="eastAsia"/>
                <w:bCs/>
                <w:sz w:val="24"/>
                <w:szCs w:val="21"/>
              </w:rPr>
              <w:t>What is needed to help blind people?</w:t>
            </w:r>
          </w:p>
          <w:p w:rsidR="00E62C2D" w:rsidRPr="009A7673" w:rsidRDefault="00E62C2D" w:rsidP="00E62C2D">
            <w:pPr>
              <w:pStyle w:val="a4"/>
              <w:numPr>
                <w:ilvl w:val="0"/>
                <w:numId w:val="3"/>
              </w:numPr>
              <w:spacing w:line="360" w:lineRule="exact"/>
              <w:jc w:val="both"/>
              <w:rPr>
                <w:rFonts w:eastAsia="仿宋_GB2312"/>
                <w:bCs/>
                <w:sz w:val="24"/>
                <w:szCs w:val="21"/>
              </w:rPr>
            </w:pPr>
            <w:r>
              <w:rPr>
                <w:rFonts w:eastAsia="仿宋_GB2312" w:hint="eastAsia"/>
                <w:bCs/>
                <w:sz w:val="24"/>
                <w:szCs w:val="21"/>
              </w:rPr>
              <w:t>What does Dr Ma hope?</w:t>
            </w:r>
          </w:p>
          <w:p w:rsidR="00E62C2D" w:rsidRPr="009A7673" w:rsidRDefault="00E62C2D" w:rsidP="00D75D58">
            <w:pPr>
              <w:spacing w:line="360" w:lineRule="exact"/>
              <w:ind w:leftChars="171" w:left="359"/>
              <w:jc w:val="left"/>
              <w:rPr>
                <w:rFonts w:eastAsia="仿宋_GB2312"/>
                <w:sz w:val="24"/>
                <w:szCs w:val="21"/>
              </w:rPr>
            </w:pPr>
            <w:r w:rsidRPr="009A7673">
              <w:rPr>
                <w:rFonts w:eastAsia="仿宋_GB2312" w:hint="eastAsia"/>
                <w:sz w:val="24"/>
                <w:szCs w:val="21"/>
              </w:rPr>
              <w:t xml:space="preserve"> (</w:t>
            </w:r>
            <w:r w:rsidRPr="009A7673">
              <w:rPr>
                <w:rFonts w:eastAsia="仿宋_GB2312" w:hint="eastAsia"/>
                <w:sz w:val="24"/>
                <w:szCs w:val="21"/>
              </w:rPr>
              <w:t>活动方式：小组活动</w:t>
            </w:r>
            <w:r w:rsidRPr="009A7673">
              <w:rPr>
                <w:rFonts w:eastAsia="仿宋_GB2312" w:hint="eastAsia"/>
                <w:sz w:val="24"/>
                <w:szCs w:val="21"/>
              </w:rPr>
              <w:t>---</w:t>
            </w:r>
            <w:r w:rsidRPr="009A7673">
              <w:rPr>
                <w:rFonts w:eastAsia="仿宋_GB2312" w:hint="eastAsia"/>
                <w:sz w:val="24"/>
                <w:szCs w:val="21"/>
              </w:rPr>
              <w:t>小组汇报</w:t>
            </w:r>
            <w:r w:rsidRPr="009A7673">
              <w:rPr>
                <w:rFonts w:eastAsia="仿宋_GB2312" w:hint="eastAsia"/>
                <w:sz w:val="24"/>
                <w:szCs w:val="21"/>
              </w:rPr>
              <w:t>)</w:t>
            </w:r>
          </w:p>
          <w:p w:rsidR="00E62C2D" w:rsidRPr="009A7673" w:rsidRDefault="00E62C2D" w:rsidP="00D75D58">
            <w:pPr>
              <w:pStyle w:val="a4"/>
              <w:spacing w:line="360" w:lineRule="exact"/>
              <w:ind w:firstLineChars="50" w:firstLine="120"/>
              <w:jc w:val="both"/>
              <w:rPr>
                <w:rFonts w:eastAsia="仿宋_GB2312"/>
                <w:b/>
                <w:sz w:val="24"/>
                <w:szCs w:val="21"/>
              </w:rPr>
            </w:pPr>
            <w:r w:rsidRPr="009A7673">
              <w:rPr>
                <w:rFonts w:eastAsia="仿宋_GB2312" w:cs="宋体" w:hint="eastAsia"/>
                <w:b/>
                <w:sz w:val="24"/>
              </w:rPr>
              <w:t>探究活动二：</w:t>
            </w:r>
            <w:r w:rsidRPr="009A7673">
              <w:rPr>
                <w:rFonts w:eastAsia="仿宋_GB2312" w:cs="宋体" w:hint="eastAsia"/>
                <w:b/>
                <w:sz w:val="24"/>
              </w:rPr>
              <w:t>While-reading</w:t>
            </w:r>
            <w:r w:rsidRPr="009A7673">
              <w:rPr>
                <w:rFonts w:eastAsia="仿宋_GB2312"/>
                <w:b/>
                <w:sz w:val="24"/>
                <w:szCs w:val="21"/>
              </w:rPr>
              <w:t xml:space="preserve"> </w:t>
            </w:r>
          </w:p>
          <w:p w:rsidR="00E62C2D" w:rsidRPr="009A7673" w:rsidRDefault="00E62C2D" w:rsidP="00D75D58">
            <w:pPr>
              <w:pStyle w:val="a4"/>
              <w:spacing w:line="360" w:lineRule="exact"/>
              <w:ind w:left="105"/>
              <w:jc w:val="both"/>
              <w:rPr>
                <w:rFonts w:eastAsia="仿宋_GB2312"/>
                <w:bCs/>
                <w:sz w:val="24"/>
                <w:szCs w:val="21"/>
              </w:rPr>
            </w:pPr>
            <w:r w:rsidRPr="009A7673">
              <w:rPr>
                <w:rFonts w:eastAsia="仿宋_GB2312" w:hint="eastAsia"/>
                <w:bCs/>
                <w:sz w:val="24"/>
                <w:szCs w:val="21"/>
              </w:rPr>
              <w:t>R</w:t>
            </w:r>
            <w:r w:rsidRPr="009A7673">
              <w:rPr>
                <w:rFonts w:eastAsia="仿宋_GB2312"/>
                <w:bCs/>
                <w:sz w:val="24"/>
                <w:szCs w:val="21"/>
              </w:rPr>
              <w:t>ead the text silently</w:t>
            </w:r>
            <w:r w:rsidRPr="009A7673">
              <w:rPr>
                <w:rFonts w:eastAsia="仿宋_GB2312" w:hint="eastAsia"/>
                <w:bCs/>
                <w:sz w:val="24"/>
                <w:szCs w:val="21"/>
              </w:rPr>
              <w:t xml:space="preserve"> again. </w:t>
            </w:r>
          </w:p>
          <w:p w:rsidR="00E62C2D" w:rsidRPr="009A7673" w:rsidRDefault="00E62C2D" w:rsidP="00D75D58">
            <w:pPr>
              <w:pStyle w:val="a4"/>
              <w:spacing w:line="360" w:lineRule="exact"/>
              <w:ind w:left="105"/>
              <w:jc w:val="both"/>
              <w:rPr>
                <w:rFonts w:eastAsia="仿宋_GB2312"/>
                <w:bCs/>
                <w:sz w:val="24"/>
                <w:szCs w:val="21"/>
              </w:rPr>
            </w:pPr>
            <w:r w:rsidRPr="009A7673">
              <w:rPr>
                <w:rFonts w:eastAsia="仿宋_GB2312" w:hint="eastAsia"/>
                <w:bCs/>
                <w:sz w:val="24"/>
                <w:szCs w:val="21"/>
              </w:rPr>
              <w:t xml:space="preserve">Try to </w:t>
            </w:r>
            <w:r w:rsidRPr="009A7673">
              <w:rPr>
                <w:rFonts w:eastAsia="仿宋_GB2312"/>
                <w:bCs/>
                <w:sz w:val="24"/>
                <w:szCs w:val="21"/>
              </w:rPr>
              <w:t>fill in the blanks in Part B2</w:t>
            </w:r>
            <w:r>
              <w:rPr>
                <w:rFonts w:eastAsia="仿宋_GB2312" w:hint="eastAsia"/>
                <w:bCs/>
                <w:sz w:val="24"/>
                <w:szCs w:val="21"/>
              </w:rPr>
              <w:t xml:space="preserve"> (P96)</w:t>
            </w:r>
            <w:r w:rsidRPr="009A7673">
              <w:rPr>
                <w:rFonts w:eastAsia="仿宋_GB2312"/>
                <w:bCs/>
                <w:sz w:val="24"/>
                <w:szCs w:val="21"/>
              </w:rPr>
              <w:t xml:space="preserve">, </w:t>
            </w:r>
            <w:r>
              <w:rPr>
                <w:rFonts w:eastAsia="仿宋_GB2312" w:hint="eastAsia"/>
                <w:bCs/>
                <w:sz w:val="24"/>
                <w:szCs w:val="21"/>
              </w:rPr>
              <w:t xml:space="preserve">and then </w:t>
            </w:r>
            <w:r w:rsidRPr="009A7673">
              <w:rPr>
                <w:rFonts w:eastAsia="仿宋_GB2312"/>
                <w:bCs/>
                <w:sz w:val="24"/>
                <w:szCs w:val="21"/>
              </w:rPr>
              <w:t>check</w:t>
            </w:r>
            <w:r w:rsidRPr="009A7673">
              <w:rPr>
                <w:rFonts w:eastAsia="仿宋_GB2312" w:hint="eastAsia"/>
                <w:bCs/>
                <w:sz w:val="24"/>
                <w:szCs w:val="21"/>
              </w:rPr>
              <w:t>ing your</w:t>
            </w:r>
            <w:r w:rsidRPr="009A7673">
              <w:rPr>
                <w:rFonts w:eastAsia="仿宋_GB2312"/>
                <w:bCs/>
                <w:sz w:val="24"/>
                <w:szCs w:val="21"/>
              </w:rPr>
              <w:t xml:space="preserve"> answers </w:t>
            </w:r>
            <w:r>
              <w:rPr>
                <w:rFonts w:eastAsia="仿宋_GB2312" w:hint="eastAsia"/>
                <w:bCs/>
                <w:sz w:val="24"/>
                <w:szCs w:val="21"/>
              </w:rPr>
              <w:t>with</w:t>
            </w:r>
            <w:r w:rsidRPr="009A7673">
              <w:rPr>
                <w:rFonts w:eastAsia="仿宋_GB2312" w:hint="eastAsia"/>
                <w:bCs/>
                <w:sz w:val="24"/>
                <w:szCs w:val="21"/>
              </w:rPr>
              <w:t xml:space="preserve"> your partner</w:t>
            </w:r>
            <w:r w:rsidRPr="009A7673">
              <w:rPr>
                <w:rFonts w:eastAsia="仿宋_GB2312"/>
                <w:bCs/>
                <w:sz w:val="24"/>
                <w:szCs w:val="21"/>
              </w:rPr>
              <w:t>’</w:t>
            </w:r>
            <w:r w:rsidRPr="009A7673">
              <w:rPr>
                <w:rFonts w:eastAsia="仿宋_GB2312" w:hint="eastAsia"/>
                <w:bCs/>
                <w:sz w:val="24"/>
                <w:szCs w:val="21"/>
              </w:rPr>
              <w:t xml:space="preserve">s. </w:t>
            </w:r>
          </w:p>
          <w:p w:rsidR="00E62C2D" w:rsidRPr="009A7673" w:rsidRDefault="00E62C2D" w:rsidP="00D75D58">
            <w:pPr>
              <w:pStyle w:val="a4"/>
              <w:spacing w:line="360" w:lineRule="exact"/>
              <w:ind w:left="105"/>
              <w:jc w:val="both"/>
              <w:rPr>
                <w:rFonts w:eastAsia="仿宋_GB2312"/>
                <w:bCs/>
                <w:sz w:val="24"/>
                <w:szCs w:val="21"/>
              </w:rPr>
            </w:pPr>
            <w:r w:rsidRPr="009A7673">
              <w:rPr>
                <w:rFonts w:eastAsia="仿宋_GB2312" w:hint="eastAsia"/>
                <w:bCs/>
                <w:sz w:val="24"/>
                <w:szCs w:val="21"/>
              </w:rPr>
              <w:t xml:space="preserve">(Keys: </w:t>
            </w:r>
            <w:r>
              <w:rPr>
                <w:rFonts w:eastAsia="仿宋_GB2312" w:hint="eastAsia"/>
                <w:bCs/>
                <w:sz w:val="24"/>
                <w:szCs w:val="21"/>
              </w:rPr>
              <w:t>flying, eye problems, eye operations, doctors, see, new</w:t>
            </w:r>
            <w:r w:rsidRPr="009A7673">
              <w:rPr>
                <w:rFonts w:eastAsia="仿宋_GB2312" w:hint="eastAsia"/>
                <w:bCs/>
                <w:sz w:val="24"/>
                <w:szCs w:val="21"/>
              </w:rPr>
              <w:t>)</w:t>
            </w:r>
          </w:p>
          <w:p w:rsidR="00E62C2D" w:rsidRPr="009A7673" w:rsidRDefault="00E62C2D" w:rsidP="00D75D58">
            <w:pPr>
              <w:pStyle w:val="a4"/>
              <w:spacing w:line="360" w:lineRule="exact"/>
              <w:ind w:firstLineChars="150" w:firstLine="360"/>
              <w:jc w:val="both"/>
              <w:rPr>
                <w:rFonts w:eastAsia="仿宋_GB2312"/>
                <w:sz w:val="24"/>
                <w:szCs w:val="21"/>
              </w:rPr>
            </w:pPr>
            <w:r w:rsidRPr="009A7673">
              <w:rPr>
                <w:rFonts w:eastAsia="仿宋_GB2312" w:hint="eastAsia"/>
                <w:sz w:val="24"/>
                <w:szCs w:val="21"/>
              </w:rPr>
              <w:lastRenderedPageBreak/>
              <w:t>（活动方式：小组活动</w:t>
            </w:r>
            <w:r w:rsidRPr="009A7673">
              <w:rPr>
                <w:rFonts w:eastAsia="仿宋_GB2312" w:hint="eastAsia"/>
                <w:sz w:val="24"/>
                <w:szCs w:val="21"/>
              </w:rPr>
              <w:t>---</w:t>
            </w:r>
            <w:r w:rsidRPr="009A7673">
              <w:rPr>
                <w:rFonts w:eastAsia="仿宋_GB2312" w:hint="eastAsia"/>
                <w:sz w:val="24"/>
                <w:szCs w:val="21"/>
              </w:rPr>
              <w:t>小组汇报）</w:t>
            </w:r>
          </w:p>
          <w:p w:rsidR="00E62C2D" w:rsidRPr="009A7673" w:rsidRDefault="00E62C2D" w:rsidP="00D75D58">
            <w:pPr>
              <w:pStyle w:val="a4"/>
              <w:spacing w:line="360" w:lineRule="exact"/>
              <w:ind w:left="105"/>
              <w:jc w:val="both"/>
              <w:rPr>
                <w:rFonts w:eastAsia="仿宋_GB2312"/>
                <w:b/>
                <w:bCs/>
                <w:sz w:val="24"/>
                <w:szCs w:val="21"/>
              </w:rPr>
            </w:pPr>
            <w:r w:rsidRPr="009A7673">
              <w:rPr>
                <w:rFonts w:eastAsia="仿宋_GB2312" w:cs="宋体" w:hint="eastAsia"/>
                <w:b/>
                <w:sz w:val="24"/>
              </w:rPr>
              <w:t>探究活动三：</w:t>
            </w:r>
            <w:r>
              <w:rPr>
                <w:rFonts w:eastAsia="仿宋_GB2312" w:hint="eastAsia"/>
                <w:b/>
                <w:bCs/>
                <w:sz w:val="24"/>
                <w:szCs w:val="21"/>
              </w:rPr>
              <w:t>Practice</w:t>
            </w:r>
          </w:p>
          <w:p w:rsidR="00E62C2D" w:rsidRPr="009A7673" w:rsidRDefault="00E62C2D" w:rsidP="00D75D58">
            <w:pPr>
              <w:pStyle w:val="a4"/>
              <w:spacing w:line="360" w:lineRule="exact"/>
              <w:ind w:left="105"/>
              <w:jc w:val="both"/>
              <w:rPr>
                <w:rFonts w:eastAsia="仿宋_GB2312"/>
                <w:bCs/>
                <w:sz w:val="24"/>
                <w:szCs w:val="21"/>
              </w:rPr>
            </w:pPr>
            <w:r>
              <w:rPr>
                <w:rFonts w:eastAsia="仿宋_GB2312" w:hint="eastAsia"/>
                <w:bCs/>
                <w:sz w:val="24"/>
                <w:szCs w:val="21"/>
              </w:rPr>
              <w:t xml:space="preserve">1 </w:t>
            </w:r>
            <w:r w:rsidRPr="009A7673">
              <w:rPr>
                <w:rFonts w:eastAsia="仿宋_GB2312" w:hint="eastAsia"/>
                <w:bCs/>
                <w:sz w:val="24"/>
                <w:szCs w:val="21"/>
              </w:rPr>
              <w:t>Now</w:t>
            </w:r>
            <w:r w:rsidRPr="009A7673">
              <w:rPr>
                <w:rFonts w:eastAsia="仿宋_GB2312"/>
                <w:bCs/>
                <w:sz w:val="24"/>
                <w:szCs w:val="21"/>
              </w:rPr>
              <w:t xml:space="preserve"> read after the tape sentence by sentence.</w:t>
            </w:r>
            <w:r w:rsidRPr="009A7673">
              <w:rPr>
                <w:rFonts w:eastAsia="仿宋_GB2312" w:hint="eastAsia"/>
                <w:bCs/>
                <w:sz w:val="24"/>
                <w:szCs w:val="21"/>
              </w:rPr>
              <w:t xml:space="preserve"> Pay attention to the sense groups within the </w:t>
            </w:r>
            <w:r w:rsidRPr="009A7673">
              <w:rPr>
                <w:rFonts w:eastAsia="仿宋_GB2312"/>
                <w:bCs/>
                <w:sz w:val="24"/>
                <w:szCs w:val="21"/>
              </w:rPr>
              <w:t>sentences</w:t>
            </w:r>
            <w:r w:rsidRPr="009A7673">
              <w:rPr>
                <w:rFonts w:eastAsia="仿宋_GB2312" w:hint="eastAsia"/>
                <w:bCs/>
                <w:sz w:val="24"/>
                <w:szCs w:val="21"/>
              </w:rPr>
              <w:t xml:space="preserve">. </w:t>
            </w:r>
          </w:p>
          <w:p w:rsidR="00E62C2D" w:rsidRPr="005A6714" w:rsidRDefault="00E62C2D" w:rsidP="00D75D58">
            <w:pPr>
              <w:spacing w:line="360" w:lineRule="exact"/>
              <w:rPr>
                <w:rFonts w:eastAsia="仿宋_GB2312"/>
                <w:sz w:val="24"/>
              </w:rPr>
            </w:pPr>
            <w:r>
              <w:rPr>
                <w:rFonts w:eastAsia="仿宋_GB2312" w:hint="eastAsia"/>
                <w:sz w:val="24"/>
              </w:rPr>
              <w:t xml:space="preserve"> 2 Role-play.</w:t>
            </w:r>
          </w:p>
          <w:p w:rsidR="00E62C2D" w:rsidRPr="004D7677" w:rsidRDefault="00E62C2D" w:rsidP="00D75D58">
            <w:pPr>
              <w:spacing w:line="360" w:lineRule="exact"/>
              <w:rPr>
                <w:rFonts w:ascii="仿宋_GB2312" w:eastAsia="仿宋_GB2312" w:hAnsi="宋体" w:cs="Arial"/>
                <w:b/>
                <w:color w:val="000000"/>
                <w:sz w:val="24"/>
              </w:rPr>
            </w:pPr>
            <w:r w:rsidRPr="004D7677">
              <w:rPr>
                <w:rFonts w:ascii="仿宋_GB2312" w:eastAsia="仿宋_GB2312" w:hAnsi="宋体" w:cs="隶书" w:hint="eastAsia"/>
                <w:b/>
                <w:sz w:val="24"/>
              </w:rPr>
              <w:t>三、</w:t>
            </w:r>
            <w:r w:rsidRPr="004D7677">
              <w:rPr>
                <w:rFonts w:ascii="仿宋_GB2312" w:eastAsia="仿宋_GB2312" w:hAnsi="宋体" w:cs="Arial" w:hint="eastAsia"/>
                <w:b/>
                <w:color w:val="000000"/>
                <w:sz w:val="24"/>
              </w:rPr>
              <w:t>归纳总结---悟锚</w:t>
            </w:r>
          </w:p>
          <w:p w:rsidR="00E62C2D" w:rsidRPr="00696C45" w:rsidRDefault="00E62C2D" w:rsidP="00D75D58">
            <w:pPr>
              <w:spacing w:line="360" w:lineRule="exact"/>
              <w:rPr>
                <w:rFonts w:eastAsia="仿宋_GB2312"/>
                <w:sz w:val="24"/>
                <w:szCs w:val="21"/>
              </w:rPr>
            </w:pPr>
            <w:r w:rsidRPr="00854D97">
              <w:rPr>
                <w:rFonts w:hint="eastAsia"/>
                <w:szCs w:val="21"/>
              </w:rPr>
              <w:t>What have you learned in this class? Do you have any questions to ask?</w:t>
            </w:r>
            <w:r w:rsidRPr="00696C45">
              <w:rPr>
                <w:rFonts w:eastAsia="仿宋_GB2312" w:hint="eastAsia"/>
                <w:sz w:val="24"/>
                <w:szCs w:val="21"/>
              </w:rPr>
              <w:t xml:space="preserve"> </w:t>
            </w:r>
          </w:p>
          <w:p w:rsidR="00E62C2D" w:rsidRPr="004D7677" w:rsidRDefault="00E62C2D" w:rsidP="00D75D58">
            <w:pPr>
              <w:spacing w:line="360" w:lineRule="exact"/>
              <w:rPr>
                <w:rFonts w:ascii="仿宋_GB2312" w:eastAsia="仿宋_GB2312" w:hAnsi="宋体" w:cs="宋体"/>
                <w:b/>
                <w:sz w:val="24"/>
              </w:rPr>
            </w:pPr>
            <w:r w:rsidRPr="00696C45">
              <w:rPr>
                <w:rFonts w:hint="eastAsia"/>
              </w:rPr>
              <w:t>___________________________________________________</w:t>
            </w:r>
          </w:p>
          <w:p w:rsidR="00E62C2D" w:rsidRPr="004D7677" w:rsidRDefault="00E62C2D" w:rsidP="00D75D58">
            <w:pPr>
              <w:spacing w:line="360" w:lineRule="exact"/>
              <w:rPr>
                <w:rFonts w:ascii="仿宋_GB2312" w:eastAsia="仿宋_GB2312" w:hAnsi="宋体" w:cs="Arial"/>
                <w:b/>
                <w:color w:val="000000"/>
                <w:sz w:val="24"/>
              </w:rPr>
            </w:pPr>
            <w:r w:rsidRPr="004D7677">
              <w:rPr>
                <w:rFonts w:ascii="仿宋_GB2312" w:eastAsia="仿宋_GB2312" w:hAnsi="宋体" w:cs="隶书" w:hint="eastAsia"/>
                <w:b/>
                <w:sz w:val="24"/>
              </w:rPr>
              <w:t>四、</w:t>
            </w:r>
            <w:r w:rsidRPr="004D7677">
              <w:rPr>
                <w:rFonts w:ascii="仿宋_GB2312" w:eastAsia="仿宋_GB2312" w:hAnsi="宋体" w:cs="Arial" w:hint="eastAsia"/>
                <w:b/>
                <w:color w:val="000000"/>
                <w:sz w:val="24"/>
              </w:rPr>
              <w:t>检测反馈---固锚</w:t>
            </w:r>
          </w:p>
          <w:p w:rsidR="00E62C2D" w:rsidRDefault="00E62C2D" w:rsidP="00D75D58">
            <w:pPr>
              <w:spacing w:line="360" w:lineRule="exact"/>
              <w:rPr>
                <w:szCs w:val="21"/>
              </w:rPr>
            </w:pPr>
            <w:r>
              <w:rPr>
                <w:rFonts w:hint="eastAsia"/>
                <w:szCs w:val="21"/>
              </w:rPr>
              <w:t>一</w:t>
            </w:r>
            <w:r>
              <w:rPr>
                <w:rFonts w:hint="eastAsia"/>
                <w:szCs w:val="21"/>
              </w:rPr>
              <w:t xml:space="preserve"> </w:t>
            </w:r>
            <w:r>
              <w:rPr>
                <w:rFonts w:hint="eastAsia"/>
                <w:szCs w:val="21"/>
              </w:rPr>
              <w:t>词汇</w:t>
            </w:r>
          </w:p>
          <w:p w:rsidR="00E62C2D" w:rsidRDefault="00E62C2D" w:rsidP="00D75D58">
            <w:pPr>
              <w:spacing w:line="360" w:lineRule="exact"/>
              <w:rPr>
                <w:szCs w:val="21"/>
              </w:rPr>
            </w:pPr>
            <w:r>
              <w:rPr>
                <w:rFonts w:hint="eastAsia"/>
                <w:szCs w:val="21"/>
              </w:rPr>
              <w:t>1 Her parents don</w:t>
            </w:r>
            <w:r>
              <w:rPr>
                <w:szCs w:val="21"/>
              </w:rPr>
              <w:t>’</w:t>
            </w:r>
            <w:r>
              <w:rPr>
                <w:rFonts w:hint="eastAsia"/>
                <w:szCs w:val="21"/>
              </w:rPr>
              <w:t>t have enough money to ________ (</w:t>
            </w:r>
            <w:r>
              <w:rPr>
                <w:rFonts w:hint="eastAsia"/>
                <w:szCs w:val="21"/>
              </w:rPr>
              <w:t>买得起</w:t>
            </w:r>
            <w:r>
              <w:rPr>
                <w:rFonts w:hint="eastAsia"/>
                <w:szCs w:val="21"/>
              </w:rPr>
              <w:t>) the computer.</w:t>
            </w:r>
          </w:p>
          <w:p w:rsidR="00E62C2D" w:rsidRDefault="00E62C2D" w:rsidP="00D75D58">
            <w:pPr>
              <w:spacing w:line="360" w:lineRule="exact"/>
              <w:rPr>
                <w:szCs w:val="21"/>
              </w:rPr>
            </w:pPr>
            <w:r>
              <w:rPr>
                <w:rFonts w:hint="eastAsia"/>
                <w:szCs w:val="21"/>
              </w:rPr>
              <w:t xml:space="preserve">2 The _________(blind) affects the man. </w:t>
            </w:r>
            <w:r>
              <w:rPr>
                <w:szCs w:val="21"/>
              </w:rPr>
              <w:t>H</w:t>
            </w:r>
            <w:r>
              <w:rPr>
                <w:rFonts w:hint="eastAsia"/>
                <w:szCs w:val="21"/>
              </w:rPr>
              <w:t>e can</w:t>
            </w:r>
            <w:r>
              <w:rPr>
                <w:szCs w:val="21"/>
              </w:rPr>
              <w:t>’</w:t>
            </w:r>
            <w:r>
              <w:rPr>
                <w:rFonts w:hint="eastAsia"/>
                <w:szCs w:val="21"/>
              </w:rPr>
              <w:t>t go out to find a job.</w:t>
            </w:r>
          </w:p>
          <w:p w:rsidR="00E62C2D" w:rsidRDefault="00E62C2D" w:rsidP="00D75D58">
            <w:pPr>
              <w:spacing w:line="360" w:lineRule="exact"/>
              <w:rPr>
                <w:szCs w:val="21"/>
              </w:rPr>
            </w:pPr>
            <w:r>
              <w:rPr>
                <w:rFonts w:hint="eastAsia"/>
                <w:szCs w:val="21"/>
              </w:rPr>
              <w:t>3 People try their best to carry on ________(send) donations to the charities.</w:t>
            </w:r>
          </w:p>
          <w:p w:rsidR="00E62C2D" w:rsidRDefault="00E62C2D" w:rsidP="00D75D58">
            <w:pPr>
              <w:spacing w:line="360" w:lineRule="exact"/>
              <w:rPr>
                <w:szCs w:val="21"/>
              </w:rPr>
            </w:pPr>
            <w:r>
              <w:rPr>
                <w:rFonts w:hint="eastAsia"/>
                <w:szCs w:val="21"/>
              </w:rPr>
              <w:t>4 ORBIS uses a _______(fly) eye hospital to visit poor countries.</w:t>
            </w:r>
          </w:p>
          <w:p w:rsidR="00E62C2D" w:rsidRDefault="00E62C2D" w:rsidP="00D75D58">
            <w:pPr>
              <w:spacing w:line="360" w:lineRule="exact"/>
              <w:rPr>
                <w:szCs w:val="21"/>
              </w:rPr>
            </w:pPr>
            <w:r>
              <w:rPr>
                <w:rFonts w:hint="eastAsia"/>
                <w:szCs w:val="21"/>
              </w:rPr>
              <w:t>5 Mr Li is so poor that he can</w:t>
            </w:r>
            <w:r>
              <w:rPr>
                <w:szCs w:val="21"/>
              </w:rPr>
              <w:t>’</w:t>
            </w:r>
            <w:r>
              <w:rPr>
                <w:rFonts w:hint="eastAsia"/>
                <w:szCs w:val="21"/>
              </w:rPr>
              <w:t>t afford his wife</w:t>
            </w:r>
            <w:r>
              <w:rPr>
                <w:szCs w:val="21"/>
              </w:rPr>
              <w:t>’</w:t>
            </w:r>
            <w:r>
              <w:rPr>
                <w:rFonts w:hint="eastAsia"/>
                <w:szCs w:val="21"/>
              </w:rPr>
              <w:t>s _________(treat).</w:t>
            </w:r>
          </w:p>
          <w:p w:rsidR="00E62C2D" w:rsidRDefault="00E62C2D" w:rsidP="00D75D58">
            <w:pPr>
              <w:spacing w:line="360" w:lineRule="exact"/>
              <w:rPr>
                <w:szCs w:val="21"/>
              </w:rPr>
            </w:pPr>
            <w:r>
              <w:rPr>
                <w:rFonts w:hint="eastAsia"/>
                <w:szCs w:val="21"/>
              </w:rPr>
              <w:t xml:space="preserve">6 The boy is badly ill. </w:t>
            </w:r>
            <w:r>
              <w:rPr>
                <w:szCs w:val="21"/>
              </w:rPr>
              <w:t>H</w:t>
            </w:r>
            <w:r>
              <w:rPr>
                <w:rFonts w:hint="eastAsia"/>
                <w:szCs w:val="21"/>
              </w:rPr>
              <w:t>e needs an __________(operate) at once.</w:t>
            </w:r>
          </w:p>
          <w:p w:rsidR="00E62C2D" w:rsidRDefault="00E62C2D" w:rsidP="00D75D58">
            <w:pPr>
              <w:spacing w:line="360" w:lineRule="exact"/>
              <w:rPr>
                <w:szCs w:val="21"/>
              </w:rPr>
            </w:pPr>
            <w:r>
              <w:rPr>
                <w:rFonts w:hint="eastAsia"/>
                <w:szCs w:val="21"/>
              </w:rPr>
              <w:t>二</w:t>
            </w:r>
            <w:r>
              <w:rPr>
                <w:rFonts w:hint="eastAsia"/>
                <w:szCs w:val="21"/>
              </w:rPr>
              <w:t xml:space="preserve"> </w:t>
            </w:r>
            <w:r>
              <w:rPr>
                <w:rFonts w:hint="eastAsia"/>
                <w:szCs w:val="21"/>
              </w:rPr>
              <w:t>完型填空。</w:t>
            </w:r>
          </w:p>
          <w:p w:rsidR="00E62C2D" w:rsidRDefault="00E62C2D" w:rsidP="00576C03">
            <w:pPr>
              <w:spacing w:line="360" w:lineRule="exact"/>
              <w:ind w:firstLineChars="150" w:firstLine="300"/>
              <w:rPr>
                <w:color w:val="2A2A2A"/>
                <w:szCs w:val="21"/>
              </w:rPr>
            </w:pPr>
            <w:r w:rsidRPr="00A16585">
              <w:rPr>
                <w:color w:val="2A2A2A"/>
                <w:szCs w:val="21"/>
              </w:rPr>
              <w:t xml:space="preserve">Rachel lived in a small town in </w:t>
            </w:r>
            <w:smartTag w:uri="urn:schemas-microsoft-com:office:smarttags" w:element="place">
              <w:smartTag w:uri="urn:schemas-microsoft-com:office:smarttags" w:element="country-region">
                <w:r w:rsidRPr="00A16585">
                  <w:rPr>
                    <w:color w:val="2A2A2A"/>
                    <w:szCs w:val="21"/>
                  </w:rPr>
                  <w:t>America</w:t>
                </w:r>
              </w:smartTag>
            </w:smartTag>
            <w:r w:rsidRPr="00A16585">
              <w:rPr>
                <w:color w:val="2A2A2A"/>
                <w:szCs w:val="21"/>
              </w:rPr>
              <w:t>. She always wanted to help others when she was young. At the age of 5, she learned about an organization named Locks of Love. It uses hair donations to make wigs (</w:t>
            </w:r>
            <w:r w:rsidRPr="00A16585">
              <w:rPr>
                <w:rFonts w:hAnsi="Verdana"/>
                <w:color w:val="2A2A2A"/>
                <w:szCs w:val="21"/>
              </w:rPr>
              <w:t>假发</w:t>
            </w:r>
            <w:r w:rsidRPr="00A16585">
              <w:rPr>
                <w:color w:val="2A2A2A"/>
                <w:szCs w:val="21"/>
              </w:rPr>
              <w:t>) for children who have_1_their hair because of cancer or other illnesses. Rachel then asked her mother to cut her long hair and send _2_ to the organization.</w:t>
            </w:r>
            <w:r w:rsidRPr="00A16585">
              <w:rPr>
                <w:color w:val="2A2A2A"/>
                <w:szCs w:val="21"/>
              </w:rPr>
              <w:br/>
            </w:r>
            <w:r>
              <w:rPr>
                <w:color w:val="2A2A2A"/>
                <w:szCs w:val="21"/>
              </w:rPr>
              <w:t xml:space="preserve">   </w:t>
            </w:r>
            <w:r w:rsidRPr="00A16585">
              <w:rPr>
                <w:color w:val="2A2A2A"/>
                <w:szCs w:val="21"/>
              </w:rPr>
              <w:t xml:space="preserve">At 8, she learned that other children had no clean _3_ in </w:t>
            </w:r>
            <w:smartTag w:uri="urn:schemas-microsoft-com:office:smarttags" w:element="place">
              <w:r w:rsidRPr="00A16585">
                <w:rPr>
                  <w:color w:val="2A2A2A"/>
                  <w:szCs w:val="21"/>
                </w:rPr>
                <w:t>Africa</w:t>
              </w:r>
            </w:smartTag>
            <w:r w:rsidRPr="00A16585">
              <w:rPr>
                <w:color w:val="2A2A2A"/>
                <w:szCs w:val="21"/>
              </w:rPr>
              <w:t>, and she was shocked. When her school began _4_ money to build wells (</w:t>
            </w:r>
            <w:r w:rsidRPr="00A16585">
              <w:rPr>
                <w:rFonts w:hAnsi="Verdana"/>
                <w:color w:val="2A2A2A"/>
                <w:szCs w:val="21"/>
              </w:rPr>
              <w:t>井</w:t>
            </w:r>
            <w:r w:rsidRPr="00A16585">
              <w:rPr>
                <w:color w:val="2A2A2A"/>
                <w:szCs w:val="21"/>
              </w:rPr>
              <w:t xml:space="preserve">) there, she asked her parents to _5_holding her birthday party. Also, she asked her friends each to donate $9 to the project in </w:t>
            </w:r>
            <w:smartTag w:uri="urn:schemas-microsoft-com:office:smarttags" w:element="place">
              <w:r w:rsidRPr="00A16585">
                <w:rPr>
                  <w:color w:val="2A2A2A"/>
                  <w:szCs w:val="21"/>
                </w:rPr>
                <w:t>Africa</w:t>
              </w:r>
            </w:smartTag>
            <w:r w:rsidRPr="00A16585">
              <w:rPr>
                <w:color w:val="2A2A2A"/>
                <w:szCs w:val="21"/>
              </w:rPr>
              <w:t xml:space="preserve"> _6_ giving her birthday presents.</w:t>
            </w:r>
            <w:r w:rsidRPr="00A16585">
              <w:rPr>
                <w:color w:val="2A2A2A"/>
                <w:szCs w:val="21"/>
              </w:rPr>
              <w:br/>
              <w:t xml:space="preserve">   One year later, it was her _7_ birthday on June 12. She made a _8_ page on the Internet with a goal of $300. However, Rachel was able to raise only $200. This made her a little _9_.</w:t>
            </w:r>
            <w:r w:rsidRPr="00A16585">
              <w:rPr>
                <w:color w:val="2A2A2A"/>
                <w:szCs w:val="21"/>
              </w:rPr>
              <w:br/>
            </w:r>
            <w:r>
              <w:rPr>
                <w:color w:val="2A2A2A"/>
                <w:szCs w:val="21"/>
              </w:rPr>
              <w:t xml:space="preserve">   </w:t>
            </w:r>
            <w:r w:rsidRPr="00A16585">
              <w:rPr>
                <w:color w:val="2A2A2A"/>
                <w:szCs w:val="21"/>
              </w:rPr>
              <w:t>Unluckily, Rachel was badly hurt in an accident _10_ eight days. That was a terrible shock to her friends. They wanted to find some ways of showing _11_to her. They began donating on Rachel’s birthday page. Donations _12_ her $300 goal quickly and kept rising.</w:t>
            </w:r>
            <w:r w:rsidRPr="00A16585">
              <w:rPr>
                <w:color w:val="2A2A2A"/>
                <w:szCs w:val="21"/>
              </w:rPr>
              <w:br/>
            </w:r>
            <w:r>
              <w:rPr>
                <w:color w:val="2A2A2A"/>
                <w:szCs w:val="21"/>
              </w:rPr>
              <w:t xml:space="preserve">   </w:t>
            </w:r>
          </w:p>
          <w:p w:rsidR="00E62C2D" w:rsidRPr="00A16585" w:rsidRDefault="00E62C2D" w:rsidP="00576C03">
            <w:pPr>
              <w:spacing w:line="360" w:lineRule="exact"/>
              <w:ind w:firstLineChars="150" w:firstLine="300"/>
              <w:rPr>
                <w:color w:val="2A2A2A"/>
                <w:szCs w:val="21"/>
              </w:rPr>
            </w:pPr>
            <w:r w:rsidRPr="00A16585">
              <w:rPr>
                <w:color w:val="2A2A2A"/>
                <w:szCs w:val="21"/>
              </w:rPr>
              <w:t>When it was clear that she would _13_ come back to herself (</w:t>
            </w:r>
            <w:r w:rsidRPr="00A16585">
              <w:rPr>
                <w:rFonts w:hAnsi="Verdana"/>
                <w:color w:val="2A2A2A"/>
                <w:szCs w:val="21"/>
              </w:rPr>
              <w:t>苏醒</w:t>
            </w:r>
            <w:r w:rsidRPr="00A16585">
              <w:rPr>
                <w:color w:val="2A2A2A"/>
                <w:szCs w:val="21"/>
              </w:rPr>
              <w:t>)</w:t>
            </w:r>
            <w:r w:rsidRPr="00A16585">
              <w:rPr>
                <w:rFonts w:hAnsi="Verdana"/>
                <w:color w:val="2A2A2A"/>
                <w:szCs w:val="21"/>
              </w:rPr>
              <w:t>，</w:t>
            </w:r>
            <w:r w:rsidRPr="00A16585">
              <w:rPr>
                <w:color w:val="2A2A2A"/>
                <w:szCs w:val="21"/>
              </w:rPr>
              <w:t>her parents donated her organs (</w:t>
            </w:r>
            <w:r w:rsidRPr="00A16585">
              <w:rPr>
                <w:rFonts w:hAnsi="Verdana"/>
                <w:color w:val="2A2A2A"/>
                <w:szCs w:val="21"/>
              </w:rPr>
              <w:t>器官</w:t>
            </w:r>
            <w:r w:rsidRPr="00A16585">
              <w:rPr>
                <w:color w:val="2A2A2A"/>
                <w:szCs w:val="21"/>
              </w:rPr>
              <w:t xml:space="preserve">) to other children. They also donated her </w:t>
            </w:r>
            <w:r w:rsidRPr="00A16585">
              <w:rPr>
                <w:color w:val="2A2A2A"/>
                <w:szCs w:val="21"/>
              </w:rPr>
              <w:lastRenderedPageBreak/>
              <w:t>hair a _14_time to Locks of Love.</w:t>
            </w:r>
            <w:r w:rsidRPr="00A16585">
              <w:rPr>
                <w:color w:val="2A2A2A"/>
                <w:szCs w:val="21"/>
              </w:rPr>
              <w:br/>
            </w:r>
            <w:r>
              <w:rPr>
                <w:color w:val="2A2A2A"/>
                <w:szCs w:val="21"/>
              </w:rPr>
              <w:t xml:space="preserve">    </w:t>
            </w:r>
            <w:r w:rsidRPr="00A16585">
              <w:rPr>
                <w:color w:val="2A2A2A"/>
                <w:szCs w:val="21"/>
              </w:rPr>
              <w:t>More_15_ was being raised. The total donations soon reached $100,000, then $300,000. So far more than $850,000 has been raised from all over the world, including donations from the Africans who are moved (</w:t>
            </w:r>
            <w:r w:rsidRPr="00A16585">
              <w:rPr>
                <w:rFonts w:hAnsi="Verdana"/>
                <w:color w:val="2A2A2A"/>
                <w:szCs w:val="21"/>
              </w:rPr>
              <w:t>感动</w:t>
            </w:r>
            <w:r w:rsidRPr="00A16585">
              <w:rPr>
                <w:color w:val="2A2A2A"/>
                <w:szCs w:val="21"/>
              </w:rPr>
              <w:t>) by the little American girl.</w:t>
            </w:r>
          </w:p>
          <w:p w:rsidR="00E62C2D" w:rsidRPr="00A16585" w:rsidRDefault="00E62C2D" w:rsidP="00576C03">
            <w:pPr>
              <w:spacing w:line="360" w:lineRule="exact"/>
              <w:ind w:firstLineChars="150" w:firstLine="300"/>
              <w:rPr>
                <w:color w:val="2A2A2A"/>
                <w:szCs w:val="21"/>
              </w:rPr>
            </w:pPr>
            <w:r>
              <w:rPr>
                <w:rFonts w:hint="eastAsia"/>
                <w:color w:val="2A2A2A"/>
                <w:szCs w:val="21"/>
              </w:rPr>
              <w:t>1</w:t>
            </w:r>
            <w:r>
              <w:rPr>
                <w:color w:val="2A2A2A"/>
                <w:szCs w:val="21"/>
              </w:rPr>
              <w:t xml:space="preserve">. A. sold     </w:t>
            </w:r>
            <w:r w:rsidRPr="00A16585">
              <w:rPr>
                <w:color w:val="2A2A2A"/>
                <w:szCs w:val="21"/>
              </w:rPr>
              <w:t xml:space="preserve"> B. lost</w:t>
            </w:r>
            <w:r>
              <w:rPr>
                <w:color w:val="2A2A2A"/>
                <w:szCs w:val="21"/>
              </w:rPr>
              <w:t xml:space="preserve">        C. borrowed     </w:t>
            </w:r>
            <w:r w:rsidRPr="00A16585">
              <w:rPr>
                <w:color w:val="2A2A2A"/>
                <w:szCs w:val="21"/>
              </w:rPr>
              <w:t>D. used</w:t>
            </w:r>
          </w:p>
          <w:p w:rsidR="00E62C2D" w:rsidRPr="005669D4" w:rsidRDefault="00E62C2D" w:rsidP="00D75D58">
            <w:pPr>
              <w:spacing w:line="360" w:lineRule="exact"/>
              <w:ind w:leftChars="150" w:left="315"/>
            </w:pPr>
            <w:r>
              <w:rPr>
                <w:rFonts w:hint="eastAsia"/>
                <w:color w:val="2A2A2A"/>
                <w:szCs w:val="21"/>
              </w:rPr>
              <w:t>2</w:t>
            </w:r>
            <w:r w:rsidRPr="00A16585">
              <w:rPr>
                <w:color w:val="2A2A2A"/>
                <w:szCs w:val="21"/>
              </w:rPr>
              <w:t>. A. them</w:t>
            </w:r>
            <w:r>
              <w:rPr>
                <w:color w:val="2A2A2A"/>
                <w:szCs w:val="21"/>
              </w:rPr>
              <w:t xml:space="preserve">    </w:t>
            </w:r>
            <w:r w:rsidRPr="00A16585">
              <w:rPr>
                <w:color w:val="2A2A2A"/>
                <w:szCs w:val="21"/>
              </w:rPr>
              <w:t xml:space="preserve"> B. her         C. one</w:t>
            </w:r>
            <w:r>
              <w:rPr>
                <w:color w:val="2A2A2A"/>
                <w:szCs w:val="21"/>
              </w:rPr>
              <w:t xml:space="preserve">         </w:t>
            </w:r>
            <w:r w:rsidRPr="00A16585">
              <w:rPr>
                <w:color w:val="2A2A2A"/>
                <w:szCs w:val="21"/>
              </w:rPr>
              <w:t>D. it</w:t>
            </w:r>
            <w:r w:rsidRPr="00A16585">
              <w:rPr>
                <w:color w:val="2A2A2A"/>
                <w:szCs w:val="21"/>
              </w:rPr>
              <w:br/>
            </w:r>
            <w:r>
              <w:rPr>
                <w:rFonts w:hint="eastAsia"/>
                <w:color w:val="2A2A2A"/>
                <w:szCs w:val="21"/>
              </w:rPr>
              <w:t>3</w:t>
            </w:r>
            <w:r w:rsidRPr="00A16585">
              <w:rPr>
                <w:color w:val="2A2A2A"/>
                <w:szCs w:val="21"/>
              </w:rPr>
              <w:t xml:space="preserve">. A. room </w:t>
            </w:r>
            <w:r>
              <w:rPr>
                <w:color w:val="2A2A2A"/>
                <w:szCs w:val="21"/>
              </w:rPr>
              <w:t xml:space="preserve">   </w:t>
            </w:r>
            <w:r>
              <w:rPr>
                <w:rFonts w:hint="eastAsia"/>
                <w:color w:val="2A2A2A"/>
                <w:szCs w:val="21"/>
              </w:rPr>
              <w:t xml:space="preserve"> </w:t>
            </w:r>
            <w:r w:rsidRPr="00A16585">
              <w:rPr>
                <w:color w:val="2A2A2A"/>
                <w:szCs w:val="21"/>
              </w:rPr>
              <w:t>B.</w:t>
            </w:r>
            <w:r>
              <w:rPr>
                <w:color w:val="2A2A2A"/>
                <w:szCs w:val="21"/>
              </w:rPr>
              <w:t xml:space="preserve"> air </w:t>
            </w:r>
            <w:r>
              <w:rPr>
                <w:color w:val="2A2A2A"/>
                <w:szCs w:val="21"/>
              </w:rPr>
              <w:tab/>
              <w:t xml:space="preserve">      C. to</w:t>
            </w:r>
            <w:r>
              <w:rPr>
                <w:color w:val="2A2A2A"/>
                <w:szCs w:val="21"/>
              </w:rPr>
              <w:tab/>
              <w:t xml:space="preserve">         </w:t>
            </w:r>
            <w:r w:rsidRPr="00A16585">
              <w:rPr>
                <w:color w:val="2A2A2A"/>
                <w:szCs w:val="21"/>
              </w:rPr>
              <w:t>D. water</w:t>
            </w:r>
            <w:r w:rsidRPr="00A16585">
              <w:rPr>
                <w:color w:val="2A2A2A"/>
                <w:szCs w:val="21"/>
              </w:rPr>
              <w:br/>
            </w:r>
            <w:r>
              <w:rPr>
                <w:rFonts w:hint="eastAsia"/>
                <w:color w:val="2A2A2A"/>
                <w:szCs w:val="21"/>
              </w:rPr>
              <w:t>4</w:t>
            </w:r>
            <w:r w:rsidRPr="00A16585">
              <w:rPr>
                <w:color w:val="2A2A2A"/>
                <w:szCs w:val="21"/>
              </w:rPr>
              <w:t xml:space="preserve">. A. spending </w:t>
            </w:r>
            <w:r>
              <w:rPr>
                <w:color w:val="2A2A2A"/>
                <w:szCs w:val="21"/>
              </w:rPr>
              <w:t xml:space="preserve"> </w:t>
            </w:r>
            <w:r w:rsidRPr="00A16585">
              <w:rPr>
                <w:color w:val="2A2A2A"/>
                <w:szCs w:val="21"/>
              </w:rPr>
              <w:t>B. making</w:t>
            </w:r>
            <w:r>
              <w:rPr>
                <w:color w:val="2A2A2A"/>
                <w:szCs w:val="21"/>
              </w:rPr>
              <w:t xml:space="preserve">    </w:t>
            </w:r>
            <w:r>
              <w:rPr>
                <w:rFonts w:hint="eastAsia"/>
                <w:color w:val="2A2A2A"/>
                <w:szCs w:val="21"/>
              </w:rPr>
              <w:t xml:space="preserve"> </w:t>
            </w:r>
            <w:r>
              <w:rPr>
                <w:color w:val="2A2A2A"/>
                <w:szCs w:val="21"/>
              </w:rPr>
              <w:t>C. raising</w:t>
            </w:r>
            <w:r>
              <w:rPr>
                <w:color w:val="2A2A2A"/>
                <w:szCs w:val="21"/>
              </w:rPr>
              <w:tab/>
              <w:t xml:space="preserve">    </w:t>
            </w:r>
            <w:r>
              <w:rPr>
                <w:rFonts w:hint="eastAsia"/>
                <w:color w:val="2A2A2A"/>
                <w:szCs w:val="21"/>
              </w:rPr>
              <w:t xml:space="preserve"> </w:t>
            </w:r>
            <w:r w:rsidRPr="00A16585">
              <w:rPr>
                <w:color w:val="2A2A2A"/>
                <w:szCs w:val="21"/>
              </w:rPr>
              <w:t>D. saving</w:t>
            </w:r>
            <w:r w:rsidRPr="00A16585">
              <w:rPr>
                <w:color w:val="2A2A2A"/>
                <w:szCs w:val="21"/>
              </w:rPr>
              <w:br/>
            </w:r>
            <w:r>
              <w:rPr>
                <w:rFonts w:hint="eastAsia"/>
                <w:color w:val="2A2A2A"/>
                <w:szCs w:val="21"/>
              </w:rPr>
              <w:t>5</w:t>
            </w:r>
            <w:r w:rsidRPr="00A16585">
              <w:rPr>
                <w:color w:val="2A2A2A"/>
                <w:szCs w:val="21"/>
              </w:rPr>
              <w:t xml:space="preserve">. A. stop   </w:t>
            </w:r>
            <w:r>
              <w:rPr>
                <w:color w:val="2A2A2A"/>
                <w:szCs w:val="21"/>
              </w:rPr>
              <w:tab/>
              <w:t xml:space="preserve"> B. preserve    C. keep        </w:t>
            </w:r>
            <w:r w:rsidRPr="00A16585">
              <w:rPr>
                <w:color w:val="2A2A2A"/>
                <w:szCs w:val="21"/>
              </w:rPr>
              <w:t xml:space="preserve"> D. finish</w:t>
            </w:r>
            <w:r w:rsidRPr="00A16585">
              <w:rPr>
                <w:color w:val="2A2A2A"/>
                <w:szCs w:val="21"/>
              </w:rPr>
              <w:br/>
            </w:r>
            <w:r>
              <w:rPr>
                <w:rFonts w:hint="eastAsia"/>
                <w:color w:val="2A2A2A"/>
                <w:szCs w:val="21"/>
              </w:rPr>
              <w:t>6</w:t>
            </w:r>
            <w:r w:rsidRPr="00A16585">
              <w:rPr>
                <w:color w:val="2A2A2A"/>
                <w:szCs w:val="21"/>
              </w:rPr>
              <w:t xml:space="preserve">. A. because of </w:t>
            </w:r>
            <w:r>
              <w:rPr>
                <w:rFonts w:hint="eastAsia"/>
                <w:color w:val="2A2A2A"/>
                <w:szCs w:val="21"/>
              </w:rPr>
              <w:t xml:space="preserve"> </w:t>
            </w:r>
            <w:r w:rsidRPr="00A16585">
              <w:rPr>
                <w:color w:val="2A2A2A"/>
                <w:szCs w:val="21"/>
              </w:rPr>
              <w:t>B</w:t>
            </w:r>
            <w:r>
              <w:rPr>
                <w:color w:val="2A2A2A"/>
                <w:szCs w:val="21"/>
              </w:rPr>
              <w:t>. one of</w:t>
            </w:r>
            <w:r>
              <w:rPr>
                <w:color w:val="2A2A2A"/>
                <w:szCs w:val="21"/>
              </w:rPr>
              <w:tab/>
              <w:t xml:space="preserve">  C. instead of    </w:t>
            </w:r>
            <w:r>
              <w:rPr>
                <w:rFonts w:hint="eastAsia"/>
                <w:color w:val="2A2A2A"/>
                <w:szCs w:val="21"/>
              </w:rPr>
              <w:t xml:space="preserve"> </w:t>
            </w:r>
            <w:r w:rsidRPr="00A16585">
              <w:rPr>
                <w:color w:val="2A2A2A"/>
                <w:szCs w:val="21"/>
              </w:rPr>
              <w:t>D. each as</w:t>
            </w:r>
            <w:r w:rsidRPr="00A16585">
              <w:rPr>
                <w:color w:val="2A2A2A"/>
                <w:szCs w:val="21"/>
              </w:rPr>
              <w:br/>
            </w:r>
            <w:r>
              <w:rPr>
                <w:rFonts w:hint="eastAsia"/>
                <w:color w:val="2A2A2A"/>
                <w:szCs w:val="21"/>
              </w:rPr>
              <w:t>7</w:t>
            </w:r>
            <w:r w:rsidRPr="00A16585">
              <w:rPr>
                <w:color w:val="2A2A2A"/>
                <w:szCs w:val="21"/>
              </w:rPr>
              <w:t>. A. eighth</w:t>
            </w:r>
            <w:r>
              <w:rPr>
                <w:color w:val="2A2A2A"/>
                <w:szCs w:val="21"/>
              </w:rPr>
              <w:t xml:space="preserve">    </w:t>
            </w:r>
            <w:r>
              <w:rPr>
                <w:rFonts w:hint="eastAsia"/>
                <w:color w:val="2A2A2A"/>
                <w:szCs w:val="21"/>
              </w:rPr>
              <w:t xml:space="preserve"> </w:t>
            </w:r>
            <w:r w:rsidRPr="00A16585">
              <w:rPr>
                <w:color w:val="2A2A2A"/>
                <w:szCs w:val="21"/>
              </w:rPr>
              <w:t>B. ninth</w:t>
            </w:r>
            <w:r>
              <w:rPr>
                <w:color w:val="2A2A2A"/>
                <w:szCs w:val="21"/>
              </w:rPr>
              <w:t xml:space="preserve">      C. tenth         </w:t>
            </w:r>
            <w:r w:rsidRPr="00A16585">
              <w:rPr>
                <w:color w:val="2A2A2A"/>
                <w:szCs w:val="21"/>
              </w:rPr>
              <w:t>D. eleventh</w:t>
            </w:r>
            <w:r w:rsidRPr="00A16585">
              <w:rPr>
                <w:color w:val="2A2A2A"/>
                <w:szCs w:val="21"/>
              </w:rPr>
              <w:br/>
            </w:r>
            <w:r>
              <w:rPr>
                <w:rFonts w:hint="eastAsia"/>
                <w:color w:val="2A2A2A"/>
                <w:szCs w:val="21"/>
              </w:rPr>
              <w:t>8</w:t>
            </w:r>
            <w:r w:rsidRPr="00A16585">
              <w:rPr>
                <w:color w:val="2A2A2A"/>
                <w:szCs w:val="21"/>
              </w:rPr>
              <w:t>. A. birthday</w:t>
            </w:r>
            <w:r>
              <w:rPr>
                <w:color w:val="2A2A2A"/>
                <w:szCs w:val="21"/>
              </w:rPr>
              <w:t xml:space="preserve">   </w:t>
            </w:r>
            <w:r w:rsidRPr="00A16585">
              <w:rPr>
                <w:color w:val="2A2A2A"/>
                <w:szCs w:val="21"/>
              </w:rPr>
              <w:t>B.</w:t>
            </w:r>
            <w:r>
              <w:rPr>
                <w:color w:val="2A2A2A"/>
                <w:szCs w:val="21"/>
              </w:rPr>
              <w:t xml:space="preserve"> family     C. child         </w:t>
            </w:r>
            <w:r w:rsidRPr="00A16585">
              <w:rPr>
                <w:color w:val="2A2A2A"/>
                <w:szCs w:val="21"/>
              </w:rPr>
              <w:t>D. game</w:t>
            </w:r>
            <w:r w:rsidRPr="00A16585">
              <w:rPr>
                <w:color w:val="2A2A2A"/>
                <w:szCs w:val="21"/>
              </w:rPr>
              <w:br/>
            </w:r>
            <w:r>
              <w:rPr>
                <w:rFonts w:hint="eastAsia"/>
                <w:color w:val="2A2A2A"/>
                <w:szCs w:val="21"/>
              </w:rPr>
              <w:t>9</w:t>
            </w:r>
            <w:r w:rsidRPr="00A16585">
              <w:rPr>
                <w:color w:val="2A2A2A"/>
                <w:szCs w:val="21"/>
              </w:rPr>
              <w:t>. A. angry</w:t>
            </w:r>
            <w:r>
              <w:rPr>
                <w:color w:val="2A2A2A"/>
                <w:szCs w:val="21"/>
              </w:rPr>
              <w:t xml:space="preserve">     </w:t>
            </w:r>
            <w:r w:rsidRPr="00A16585">
              <w:rPr>
                <w:color w:val="2A2A2A"/>
                <w:szCs w:val="21"/>
              </w:rPr>
              <w:t xml:space="preserve">B. </w:t>
            </w:r>
            <w:r>
              <w:rPr>
                <w:color w:val="2A2A2A"/>
                <w:szCs w:val="21"/>
              </w:rPr>
              <w:t xml:space="preserve">satisfied    C. excited      </w:t>
            </w:r>
            <w:r w:rsidRPr="00A16585">
              <w:rPr>
                <w:color w:val="2A2A2A"/>
                <w:szCs w:val="21"/>
              </w:rPr>
              <w:t xml:space="preserve"> D. sad</w:t>
            </w:r>
            <w:r w:rsidRPr="00A16585">
              <w:rPr>
                <w:color w:val="2A2A2A"/>
                <w:szCs w:val="21"/>
              </w:rPr>
              <w:br/>
            </w:r>
            <w:r>
              <w:rPr>
                <w:rFonts w:hint="eastAsia"/>
                <w:color w:val="2A2A2A"/>
                <w:szCs w:val="21"/>
              </w:rPr>
              <w:t>10</w:t>
            </w:r>
            <w:r w:rsidRPr="00A16585">
              <w:rPr>
                <w:color w:val="2A2A2A"/>
                <w:szCs w:val="21"/>
              </w:rPr>
              <w:t>. A. before</w:t>
            </w:r>
            <w:r>
              <w:rPr>
                <w:color w:val="2A2A2A"/>
                <w:szCs w:val="21"/>
              </w:rPr>
              <w:t xml:space="preserve">    B. after     </w:t>
            </w:r>
            <w:r w:rsidRPr="00A16585">
              <w:rPr>
                <w:color w:val="2A2A2A"/>
                <w:szCs w:val="21"/>
              </w:rPr>
              <w:t xml:space="preserve"> C. in      </w:t>
            </w:r>
            <w:r>
              <w:rPr>
                <w:color w:val="2A2A2A"/>
                <w:szCs w:val="21"/>
              </w:rPr>
              <w:t xml:space="preserve">     </w:t>
            </w:r>
            <w:r>
              <w:rPr>
                <w:rFonts w:hint="eastAsia"/>
                <w:color w:val="2A2A2A"/>
                <w:szCs w:val="21"/>
              </w:rPr>
              <w:t xml:space="preserve"> </w:t>
            </w:r>
            <w:r w:rsidRPr="00A16585">
              <w:rPr>
                <w:color w:val="2A2A2A"/>
                <w:szCs w:val="21"/>
              </w:rPr>
              <w:t>D. during</w:t>
            </w:r>
            <w:r w:rsidRPr="00A16585">
              <w:rPr>
                <w:color w:val="2A2A2A"/>
                <w:szCs w:val="21"/>
              </w:rPr>
              <w:br/>
            </w:r>
            <w:r>
              <w:rPr>
                <w:rFonts w:hint="eastAsia"/>
                <w:color w:val="2A2A2A"/>
                <w:szCs w:val="21"/>
              </w:rPr>
              <w:t>11</w:t>
            </w:r>
            <w:r w:rsidRPr="00A16585">
              <w:rPr>
                <w:color w:val="2A2A2A"/>
                <w:szCs w:val="21"/>
              </w:rPr>
              <w:t>. A. interest</w:t>
            </w:r>
            <w:r>
              <w:rPr>
                <w:color w:val="2A2A2A"/>
                <w:szCs w:val="21"/>
              </w:rPr>
              <w:t xml:space="preserve">   B. support     C. protection    </w:t>
            </w:r>
            <w:r w:rsidRPr="00A16585">
              <w:rPr>
                <w:color w:val="2A2A2A"/>
                <w:szCs w:val="21"/>
              </w:rPr>
              <w:t xml:space="preserve"> D. t hanks</w:t>
            </w:r>
            <w:r w:rsidRPr="00A16585">
              <w:rPr>
                <w:color w:val="2A2A2A"/>
                <w:szCs w:val="21"/>
              </w:rPr>
              <w:br/>
            </w:r>
            <w:r>
              <w:rPr>
                <w:rFonts w:hint="eastAsia"/>
                <w:color w:val="2A2A2A"/>
                <w:szCs w:val="21"/>
              </w:rPr>
              <w:t>12</w:t>
            </w:r>
            <w:r w:rsidRPr="00A16585">
              <w:rPr>
                <w:color w:val="2A2A2A"/>
                <w:szCs w:val="21"/>
              </w:rPr>
              <w:t>. A. passed</w:t>
            </w:r>
            <w:r>
              <w:rPr>
                <w:color w:val="2A2A2A"/>
                <w:szCs w:val="21"/>
              </w:rPr>
              <w:t xml:space="preserve">   B. offered     C. aboved       </w:t>
            </w:r>
            <w:r w:rsidRPr="00A16585">
              <w:rPr>
                <w:color w:val="2A2A2A"/>
                <w:szCs w:val="21"/>
              </w:rPr>
              <w:t xml:space="preserve"> D. brought</w:t>
            </w:r>
            <w:r w:rsidRPr="00A16585">
              <w:rPr>
                <w:color w:val="2A2A2A"/>
                <w:szCs w:val="21"/>
              </w:rPr>
              <w:br/>
            </w:r>
            <w:r>
              <w:rPr>
                <w:rFonts w:hint="eastAsia"/>
                <w:color w:val="2A2A2A"/>
                <w:szCs w:val="21"/>
              </w:rPr>
              <w:t>13</w:t>
            </w:r>
            <w:r w:rsidRPr="00A16585">
              <w:rPr>
                <w:color w:val="2A2A2A"/>
                <w:szCs w:val="21"/>
              </w:rPr>
              <w:t>. A. ever</w:t>
            </w:r>
            <w:r>
              <w:rPr>
                <w:color w:val="2A2A2A"/>
                <w:szCs w:val="21"/>
              </w:rPr>
              <w:t xml:space="preserve">     B. hardly     C. seldom       </w:t>
            </w:r>
            <w:r w:rsidRPr="00A16585">
              <w:rPr>
                <w:color w:val="2A2A2A"/>
                <w:szCs w:val="21"/>
              </w:rPr>
              <w:t xml:space="preserve"> D. never</w:t>
            </w:r>
            <w:r w:rsidRPr="00A16585">
              <w:rPr>
                <w:color w:val="2A2A2A"/>
                <w:szCs w:val="21"/>
              </w:rPr>
              <w:br/>
            </w:r>
            <w:r>
              <w:rPr>
                <w:rFonts w:hint="eastAsia"/>
                <w:color w:val="2A2A2A"/>
                <w:szCs w:val="21"/>
              </w:rPr>
              <w:t>14</w:t>
            </w:r>
            <w:r w:rsidRPr="00A16585">
              <w:rPr>
                <w:color w:val="2A2A2A"/>
                <w:szCs w:val="21"/>
              </w:rPr>
              <w:t>. A. final</w:t>
            </w:r>
            <w:r>
              <w:rPr>
                <w:color w:val="2A2A2A"/>
                <w:szCs w:val="21"/>
              </w:rPr>
              <w:t xml:space="preserve">    </w:t>
            </w:r>
            <w:r w:rsidRPr="00A16585">
              <w:rPr>
                <w:color w:val="2A2A2A"/>
                <w:szCs w:val="21"/>
              </w:rPr>
              <w:t xml:space="preserve"> B. first</w:t>
            </w:r>
            <w:r>
              <w:rPr>
                <w:color w:val="2A2A2A"/>
                <w:szCs w:val="21"/>
              </w:rPr>
              <w:t xml:space="preserve">       </w:t>
            </w:r>
            <w:r w:rsidRPr="00A16585">
              <w:rPr>
                <w:color w:val="2A2A2A"/>
                <w:szCs w:val="21"/>
              </w:rPr>
              <w:t>C.</w:t>
            </w:r>
            <w:r>
              <w:rPr>
                <w:color w:val="2A2A2A"/>
                <w:szCs w:val="21"/>
              </w:rPr>
              <w:t xml:space="preserve"> following    </w:t>
            </w:r>
            <w:r w:rsidRPr="00A16585">
              <w:rPr>
                <w:color w:val="2A2A2A"/>
                <w:szCs w:val="21"/>
              </w:rPr>
              <w:t xml:space="preserve">  D. next</w:t>
            </w:r>
            <w:r w:rsidRPr="00A16585">
              <w:rPr>
                <w:color w:val="2A2A2A"/>
                <w:szCs w:val="21"/>
              </w:rPr>
              <w:br/>
            </w:r>
            <w:r>
              <w:rPr>
                <w:rFonts w:hint="eastAsia"/>
                <w:color w:val="2A2A2A"/>
                <w:szCs w:val="21"/>
              </w:rPr>
              <w:t>15</w:t>
            </w:r>
            <w:r w:rsidRPr="00A16585">
              <w:rPr>
                <w:color w:val="2A2A2A"/>
                <w:szCs w:val="21"/>
              </w:rPr>
              <w:t>. A. clothes</w:t>
            </w:r>
            <w:r>
              <w:rPr>
                <w:color w:val="2A2A2A"/>
                <w:szCs w:val="21"/>
              </w:rPr>
              <w:t xml:space="preserve">   B. money     C. stationery     </w:t>
            </w:r>
            <w:r>
              <w:rPr>
                <w:rFonts w:hint="eastAsia"/>
                <w:color w:val="2A2A2A"/>
                <w:szCs w:val="21"/>
              </w:rPr>
              <w:t xml:space="preserve"> </w:t>
            </w:r>
            <w:r w:rsidRPr="00A16585">
              <w:rPr>
                <w:color w:val="2A2A2A"/>
                <w:szCs w:val="21"/>
              </w:rPr>
              <w:t>D. food</w:t>
            </w:r>
          </w:p>
          <w:p w:rsidR="00E62C2D" w:rsidRPr="004D7677" w:rsidRDefault="00E62C2D" w:rsidP="00D75D58">
            <w:pPr>
              <w:spacing w:line="360" w:lineRule="exact"/>
              <w:rPr>
                <w:rFonts w:ascii="仿宋_GB2312" w:eastAsia="仿宋_GB2312" w:hAnsi="宋体" w:cs="Arial"/>
                <w:b/>
                <w:color w:val="000000"/>
                <w:sz w:val="24"/>
              </w:rPr>
            </w:pPr>
            <w:r w:rsidRPr="004D7677">
              <w:rPr>
                <w:rFonts w:ascii="仿宋_GB2312" w:eastAsia="仿宋_GB2312" w:hAnsi="宋体" w:hint="eastAsia"/>
                <w:b/>
                <w:sz w:val="24"/>
              </w:rPr>
              <w:t>五、</w:t>
            </w:r>
            <w:r w:rsidRPr="004D7677">
              <w:rPr>
                <w:rFonts w:ascii="仿宋_GB2312" w:eastAsia="仿宋_GB2312" w:hAnsi="宋体" w:cs="Arial" w:hint="eastAsia"/>
                <w:b/>
                <w:color w:val="000000"/>
                <w:sz w:val="24"/>
              </w:rPr>
              <w:t>评价提升---省锚</w:t>
            </w:r>
          </w:p>
          <w:p w:rsidR="00E62C2D" w:rsidRPr="00252EA4" w:rsidRDefault="00E62C2D" w:rsidP="00D75D58">
            <w:pPr>
              <w:spacing w:line="360" w:lineRule="exact"/>
              <w:ind w:firstLineChars="250" w:firstLine="600"/>
              <w:rPr>
                <w:rFonts w:ascii="仿宋_GB2312" w:eastAsia="仿宋_GB2312"/>
                <w:sz w:val="24"/>
              </w:rPr>
            </w:pPr>
          </w:p>
        </w:tc>
        <w:tc>
          <w:tcPr>
            <w:tcW w:w="1572" w:type="dxa"/>
            <w:vAlign w:val="center"/>
          </w:tcPr>
          <w:p w:rsidR="00E62C2D" w:rsidRPr="00252EA4" w:rsidRDefault="00E62C2D" w:rsidP="00D75D58">
            <w:pPr>
              <w:spacing w:line="360" w:lineRule="exact"/>
              <w:ind w:left="1587"/>
              <w:jc w:val="center"/>
              <w:rPr>
                <w:rFonts w:ascii="仿宋_GB2312" w:eastAsia="仿宋_GB2312"/>
                <w:sz w:val="24"/>
              </w:rPr>
            </w:pPr>
          </w:p>
          <w:p w:rsidR="00E62C2D" w:rsidRPr="00252EA4" w:rsidRDefault="00E62C2D" w:rsidP="00D75D58">
            <w:pPr>
              <w:spacing w:line="360" w:lineRule="exact"/>
              <w:jc w:val="center"/>
              <w:rPr>
                <w:rFonts w:ascii="仿宋_GB2312" w:eastAsia="仿宋_GB2312"/>
                <w:sz w:val="24"/>
              </w:rPr>
            </w:pPr>
          </w:p>
          <w:p w:rsidR="00E62C2D" w:rsidRPr="00252EA4" w:rsidRDefault="00E62C2D" w:rsidP="00D75D58">
            <w:pPr>
              <w:spacing w:line="360" w:lineRule="exact"/>
              <w:jc w:val="center"/>
              <w:rPr>
                <w:rFonts w:ascii="仿宋_GB2312" w:eastAsia="仿宋_GB2312"/>
                <w:sz w:val="24"/>
              </w:rPr>
            </w:pPr>
          </w:p>
          <w:p w:rsidR="00E62C2D" w:rsidRPr="00252EA4" w:rsidRDefault="00E62C2D" w:rsidP="00D75D58">
            <w:pPr>
              <w:spacing w:line="360" w:lineRule="exact"/>
              <w:jc w:val="center"/>
              <w:rPr>
                <w:rFonts w:ascii="仿宋_GB2312" w:eastAsia="仿宋_GB2312"/>
                <w:sz w:val="24"/>
              </w:rPr>
            </w:pPr>
          </w:p>
          <w:p w:rsidR="00E62C2D" w:rsidRPr="00252EA4" w:rsidRDefault="00E62C2D" w:rsidP="00D75D58">
            <w:pPr>
              <w:spacing w:line="360" w:lineRule="exact"/>
              <w:jc w:val="center"/>
              <w:rPr>
                <w:rFonts w:ascii="仿宋_GB2312" w:eastAsia="仿宋_GB2312"/>
                <w:sz w:val="24"/>
              </w:rPr>
            </w:pPr>
          </w:p>
          <w:p w:rsidR="00E62C2D" w:rsidRPr="00252EA4" w:rsidRDefault="00E62C2D" w:rsidP="00D75D58">
            <w:pPr>
              <w:spacing w:line="360" w:lineRule="exact"/>
              <w:jc w:val="center"/>
              <w:rPr>
                <w:rFonts w:ascii="仿宋_GB2312" w:eastAsia="仿宋_GB2312"/>
                <w:sz w:val="24"/>
              </w:rPr>
            </w:pPr>
          </w:p>
          <w:p w:rsidR="00E62C2D" w:rsidRPr="00252EA4" w:rsidRDefault="00E62C2D" w:rsidP="00D75D58">
            <w:pPr>
              <w:spacing w:line="360" w:lineRule="exact"/>
              <w:jc w:val="center"/>
              <w:rPr>
                <w:rFonts w:ascii="仿宋_GB2312" w:eastAsia="仿宋_GB2312"/>
                <w:sz w:val="24"/>
              </w:rPr>
            </w:pPr>
          </w:p>
          <w:p w:rsidR="00E62C2D" w:rsidRPr="00252EA4" w:rsidRDefault="00E62C2D" w:rsidP="00D75D58">
            <w:pPr>
              <w:spacing w:line="360" w:lineRule="exact"/>
              <w:ind w:firstLineChars="200" w:firstLine="480"/>
              <w:jc w:val="center"/>
              <w:rPr>
                <w:rFonts w:ascii="仿宋_GB2312" w:eastAsia="仿宋_GB2312"/>
                <w:sz w:val="24"/>
              </w:rPr>
            </w:pPr>
          </w:p>
        </w:tc>
      </w:tr>
      <w:tr w:rsidR="00E62C2D" w:rsidRPr="00252EA4" w:rsidTr="00D75D58">
        <w:trPr>
          <w:trHeight w:val="450"/>
        </w:trPr>
        <w:tc>
          <w:tcPr>
            <w:tcW w:w="828" w:type="dxa"/>
            <w:vAlign w:val="center"/>
          </w:tcPr>
          <w:p w:rsidR="00E62C2D" w:rsidRPr="008C6BE9" w:rsidRDefault="00E62C2D" w:rsidP="00D75D58">
            <w:pPr>
              <w:spacing w:line="360" w:lineRule="exact"/>
              <w:jc w:val="center"/>
              <w:rPr>
                <w:rFonts w:ascii="黑体" w:eastAsia="黑体"/>
                <w:sz w:val="24"/>
              </w:rPr>
            </w:pPr>
            <w:r w:rsidRPr="008C6BE9">
              <w:rPr>
                <w:rFonts w:ascii="黑体" w:eastAsia="黑体" w:hint="eastAsia"/>
                <w:sz w:val="24"/>
              </w:rPr>
              <w:lastRenderedPageBreak/>
              <w:t>布 置作 业</w:t>
            </w:r>
          </w:p>
        </w:tc>
        <w:tc>
          <w:tcPr>
            <w:tcW w:w="7200" w:type="dxa"/>
            <w:gridSpan w:val="6"/>
            <w:vAlign w:val="center"/>
          </w:tcPr>
          <w:p w:rsidR="00E62C2D" w:rsidRDefault="00E62C2D" w:rsidP="00D75D58">
            <w:pPr>
              <w:spacing w:line="360" w:lineRule="exact"/>
              <w:jc w:val="left"/>
              <w:rPr>
                <w:rFonts w:eastAsia="仿宋_GB2312"/>
                <w:sz w:val="24"/>
                <w:szCs w:val="21"/>
              </w:rPr>
            </w:pPr>
            <w:r>
              <w:rPr>
                <w:rFonts w:eastAsia="仿宋_GB2312" w:hint="eastAsia"/>
                <w:sz w:val="24"/>
                <w:szCs w:val="21"/>
              </w:rPr>
              <w:t>1</w:t>
            </w:r>
            <w:r>
              <w:rPr>
                <w:rFonts w:eastAsia="仿宋_GB2312" w:hint="eastAsia"/>
                <w:sz w:val="24"/>
                <w:szCs w:val="21"/>
              </w:rPr>
              <w:t>、熟读课文。</w:t>
            </w:r>
          </w:p>
          <w:p w:rsidR="00E62C2D" w:rsidRPr="00252EA4" w:rsidRDefault="00E62C2D" w:rsidP="00D75D58">
            <w:pPr>
              <w:spacing w:line="360" w:lineRule="exact"/>
              <w:rPr>
                <w:rFonts w:ascii="仿宋_GB2312" w:eastAsia="仿宋_GB2312"/>
                <w:sz w:val="24"/>
              </w:rPr>
            </w:pPr>
            <w:r>
              <w:rPr>
                <w:rFonts w:eastAsia="仿宋_GB2312" w:hint="eastAsia"/>
                <w:sz w:val="24"/>
                <w:szCs w:val="21"/>
              </w:rPr>
              <w:t>2</w:t>
            </w:r>
            <w:r>
              <w:rPr>
                <w:rFonts w:eastAsia="仿宋_GB2312" w:hint="eastAsia"/>
                <w:sz w:val="24"/>
                <w:szCs w:val="21"/>
              </w:rPr>
              <w:t>、《课课练》</w:t>
            </w:r>
          </w:p>
        </w:tc>
      </w:tr>
      <w:tr w:rsidR="00E62C2D" w:rsidRPr="00252EA4" w:rsidTr="00D75D58">
        <w:trPr>
          <w:trHeight w:val="450"/>
        </w:trPr>
        <w:tc>
          <w:tcPr>
            <w:tcW w:w="828" w:type="dxa"/>
            <w:vAlign w:val="center"/>
          </w:tcPr>
          <w:p w:rsidR="00E62C2D" w:rsidRPr="008C6BE9" w:rsidRDefault="00E62C2D" w:rsidP="00D75D58">
            <w:pPr>
              <w:spacing w:line="360" w:lineRule="exact"/>
              <w:rPr>
                <w:rFonts w:ascii="黑体" w:eastAsia="黑体"/>
                <w:sz w:val="24"/>
              </w:rPr>
            </w:pPr>
            <w:r w:rsidRPr="008C6BE9">
              <w:rPr>
                <w:rFonts w:ascii="黑体" w:eastAsia="黑体" w:hint="eastAsia"/>
                <w:sz w:val="24"/>
              </w:rPr>
              <w:t>板 书</w:t>
            </w:r>
          </w:p>
          <w:p w:rsidR="00E62C2D" w:rsidRPr="008C6BE9" w:rsidRDefault="00E62C2D" w:rsidP="00D75D58">
            <w:pPr>
              <w:spacing w:line="360" w:lineRule="exact"/>
              <w:jc w:val="center"/>
              <w:rPr>
                <w:rFonts w:ascii="黑体" w:eastAsia="黑体"/>
                <w:sz w:val="24"/>
              </w:rPr>
            </w:pPr>
            <w:r w:rsidRPr="008C6BE9">
              <w:rPr>
                <w:rFonts w:ascii="黑体" w:eastAsia="黑体" w:hint="eastAsia"/>
                <w:sz w:val="24"/>
              </w:rPr>
              <w:t>设 计</w:t>
            </w:r>
          </w:p>
        </w:tc>
        <w:tc>
          <w:tcPr>
            <w:tcW w:w="7200" w:type="dxa"/>
            <w:gridSpan w:val="6"/>
            <w:vAlign w:val="center"/>
          </w:tcPr>
          <w:p w:rsidR="00E62C2D" w:rsidRDefault="00E62C2D" w:rsidP="00D75D58">
            <w:pPr>
              <w:widowControl/>
              <w:spacing w:line="360" w:lineRule="exact"/>
              <w:jc w:val="center"/>
              <w:rPr>
                <w:rFonts w:cs="宋体"/>
              </w:rPr>
            </w:pPr>
            <w:r>
              <w:rPr>
                <w:rFonts w:cs="宋体" w:hint="eastAsia"/>
              </w:rPr>
              <w:t>Unit 7 Reading I</w:t>
            </w:r>
          </w:p>
          <w:p w:rsidR="00E62C2D" w:rsidRDefault="00E62C2D" w:rsidP="00D75D58">
            <w:pPr>
              <w:widowControl/>
              <w:spacing w:line="360" w:lineRule="exact"/>
              <w:rPr>
                <w:rFonts w:cs="宋体"/>
              </w:rPr>
            </w:pPr>
            <w:r>
              <w:rPr>
                <w:rFonts w:cs="宋体"/>
              </w:rPr>
              <w:t>Vocabular</w:t>
            </w:r>
            <w:r>
              <w:rPr>
                <w:rFonts w:cs="宋体" w:hint="eastAsia"/>
              </w:rPr>
              <w:t>ies: interviewer  blindness  medical</w:t>
            </w:r>
          </w:p>
          <w:p w:rsidR="00E62C2D" w:rsidRDefault="00E62C2D" w:rsidP="00D75D58">
            <w:pPr>
              <w:widowControl/>
              <w:spacing w:line="360" w:lineRule="exact"/>
              <w:rPr>
                <w:rFonts w:cs="宋体"/>
              </w:rPr>
            </w:pPr>
            <w:r>
              <w:rPr>
                <w:rFonts w:cs="宋体"/>
              </w:rPr>
              <w:t>Phrase</w:t>
            </w:r>
            <w:r>
              <w:rPr>
                <w:rFonts w:cs="宋体" w:hint="eastAsia"/>
              </w:rPr>
              <w:t>s:  go to hospital    on board    carry on</w:t>
            </w:r>
          </w:p>
          <w:p w:rsidR="00E62C2D" w:rsidRDefault="00E62C2D" w:rsidP="00576C03">
            <w:pPr>
              <w:widowControl/>
              <w:spacing w:line="360" w:lineRule="exact"/>
              <w:ind w:left="900" w:hangingChars="450" w:hanging="900"/>
              <w:rPr>
                <w:rFonts w:cs="宋体"/>
              </w:rPr>
            </w:pPr>
            <w:r>
              <w:rPr>
                <w:rFonts w:cs="宋体"/>
              </w:rPr>
              <w:t>Structure</w:t>
            </w:r>
            <w:r>
              <w:rPr>
                <w:rFonts w:cs="宋体" w:hint="eastAsia"/>
              </w:rPr>
              <w:t>s: 80 per cent of these cases can be prevented or cured.</w:t>
            </w:r>
          </w:p>
          <w:p w:rsidR="00E62C2D" w:rsidRPr="00834E5D" w:rsidRDefault="00E62C2D" w:rsidP="00576C03">
            <w:pPr>
              <w:widowControl/>
              <w:spacing w:line="360" w:lineRule="exact"/>
              <w:ind w:left="900" w:hangingChars="450" w:hanging="900"/>
              <w:rPr>
                <w:rFonts w:cs="宋体"/>
              </w:rPr>
            </w:pPr>
            <w:r>
              <w:rPr>
                <w:rFonts w:cs="宋体" w:hint="eastAsia"/>
              </w:rPr>
              <w:t xml:space="preserve">         </w:t>
            </w:r>
            <w:r>
              <w:rPr>
                <w:rFonts w:cs="宋体"/>
              </w:rPr>
              <w:t>M</w:t>
            </w:r>
            <w:r>
              <w:rPr>
                <w:rFonts w:cs="宋体" w:hint="eastAsia"/>
              </w:rPr>
              <w:t>any of our patients can</w:t>
            </w:r>
            <w:r>
              <w:rPr>
                <w:rFonts w:cs="宋体"/>
              </w:rPr>
              <w:t>’</w:t>
            </w:r>
            <w:r>
              <w:rPr>
                <w:rFonts w:cs="宋体" w:hint="eastAsia"/>
              </w:rPr>
              <w:t>t afford to go to hospital, so we have to go to them.</w:t>
            </w:r>
          </w:p>
        </w:tc>
      </w:tr>
      <w:tr w:rsidR="00E62C2D" w:rsidRPr="00252EA4" w:rsidTr="00D75D58">
        <w:trPr>
          <w:trHeight w:val="810"/>
        </w:trPr>
        <w:tc>
          <w:tcPr>
            <w:tcW w:w="828" w:type="dxa"/>
            <w:vAlign w:val="center"/>
          </w:tcPr>
          <w:p w:rsidR="00E62C2D" w:rsidRPr="008C6BE9" w:rsidRDefault="00E62C2D" w:rsidP="00D75D58">
            <w:pPr>
              <w:spacing w:line="360" w:lineRule="exact"/>
              <w:jc w:val="center"/>
              <w:rPr>
                <w:rFonts w:ascii="黑体" w:eastAsia="黑体"/>
                <w:sz w:val="24"/>
              </w:rPr>
            </w:pPr>
            <w:r w:rsidRPr="008C6BE9">
              <w:rPr>
                <w:rFonts w:ascii="黑体" w:eastAsia="黑体" w:hint="eastAsia"/>
                <w:sz w:val="24"/>
              </w:rPr>
              <w:t>教 学反 思</w:t>
            </w:r>
          </w:p>
        </w:tc>
        <w:tc>
          <w:tcPr>
            <w:tcW w:w="7200" w:type="dxa"/>
            <w:gridSpan w:val="6"/>
            <w:vAlign w:val="center"/>
          </w:tcPr>
          <w:p w:rsidR="00E62C2D" w:rsidRPr="00252EA4" w:rsidRDefault="00E62C2D" w:rsidP="00D75D58">
            <w:pPr>
              <w:spacing w:line="360" w:lineRule="exact"/>
              <w:rPr>
                <w:rFonts w:ascii="仿宋_GB2312" w:eastAsia="仿宋_GB2312"/>
                <w:sz w:val="24"/>
              </w:rPr>
            </w:pPr>
          </w:p>
          <w:p w:rsidR="00E62C2D" w:rsidRDefault="00E62C2D" w:rsidP="00D75D58">
            <w:pPr>
              <w:spacing w:line="360" w:lineRule="exact"/>
              <w:rPr>
                <w:rFonts w:ascii="仿宋_GB2312" w:eastAsia="仿宋_GB2312"/>
                <w:sz w:val="24"/>
              </w:rPr>
            </w:pPr>
          </w:p>
          <w:p w:rsidR="00E62C2D" w:rsidRPr="00252EA4" w:rsidRDefault="00E62C2D" w:rsidP="00D75D58">
            <w:pPr>
              <w:spacing w:line="360" w:lineRule="exact"/>
              <w:rPr>
                <w:rFonts w:ascii="仿宋_GB2312" w:eastAsia="仿宋_GB2312"/>
                <w:sz w:val="24"/>
              </w:rPr>
            </w:pPr>
          </w:p>
        </w:tc>
      </w:tr>
    </w:tbl>
    <w:p w:rsidR="002A2454" w:rsidRDefault="002A2454"/>
    <w:sectPr w:rsidR="002A2454" w:rsidSect="002A24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2A20" w:rsidRDefault="00672A20" w:rsidP="00576C03">
      <w:r>
        <w:separator/>
      </w:r>
    </w:p>
  </w:endnote>
  <w:endnote w:type="continuationSeparator" w:id="1">
    <w:p w:rsidR="00672A20" w:rsidRDefault="00672A20" w:rsidP="00576C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2A20" w:rsidRDefault="00672A20" w:rsidP="00576C03">
      <w:r>
        <w:separator/>
      </w:r>
    </w:p>
  </w:footnote>
  <w:footnote w:type="continuationSeparator" w:id="1">
    <w:p w:rsidR="00672A20" w:rsidRDefault="00672A20" w:rsidP="00576C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BC6D90"/>
    <w:multiLevelType w:val="hybridMultilevel"/>
    <w:tmpl w:val="9BE2998E"/>
    <w:lvl w:ilvl="0" w:tplc="8C4CC4FC">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1">
    <w:nsid w:val="60CC43E1"/>
    <w:multiLevelType w:val="hybridMultilevel"/>
    <w:tmpl w:val="2D047CF0"/>
    <w:lvl w:ilvl="0" w:tplc="4BF6B466">
      <w:start w:val="1"/>
      <w:numFmt w:val="decimal"/>
      <w:lvlText w:val="%1)"/>
      <w:lvlJc w:val="left"/>
      <w:pPr>
        <w:tabs>
          <w:tab w:val="num" w:pos="465"/>
        </w:tabs>
        <w:ind w:left="465" w:hanging="360"/>
      </w:pPr>
      <w:rPr>
        <w:rFonts w:hint="default"/>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2">
    <w:nsid w:val="7DAD316B"/>
    <w:multiLevelType w:val="hybridMultilevel"/>
    <w:tmpl w:val="E878F300"/>
    <w:lvl w:ilvl="0" w:tplc="477016C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62C2D"/>
    <w:rsid w:val="002A2454"/>
    <w:rsid w:val="00576C03"/>
    <w:rsid w:val="00672A20"/>
    <w:rsid w:val="00884664"/>
    <w:rsid w:val="00E62C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C2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62C2D"/>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Char"/>
    <w:qFormat/>
    <w:rsid w:val="00E62C2D"/>
    <w:pPr>
      <w:jc w:val="center"/>
    </w:pPr>
    <w:rPr>
      <w:sz w:val="28"/>
    </w:rPr>
  </w:style>
  <w:style w:type="character" w:customStyle="1" w:styleId="Char">
    <w:name w:val="标题 Char"/>
    <w:basedOn w:val="a0"/>
    <w:link w:val="a4"/>
    <w:rsid w:val="00E62C2D"/>
    <w:rPr>
      <w:rFonts w:ascii="Times New Roman" w:eastAsia="宋体" w:hAnsi="Times New Roman" w:cs="Times New Roman"/>
      <w:sz w:val="28"/>
      <w:szCs w:val="24"/>
    </w:rPr>
  </w:style>
  <w:style w:type="paragraph" w:styleId="a5">
    <w:name w:val="header"/>
    <w:basedOn w:val="a"/>
    <w:link w:val="Char0"/>
    <w:uiPriority w:val="99"/>
    <w:semiHidden/>
    <w:unhideWhenUsed/>
    <w:rsid w:val="00576C0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576C03"/>
    <w:rPr>
      <w:rFonts w:ascii="Times New Roman" w:eastAsia="宋体" w:hAnsi="Times New Roman" w:cs="Times New Roman"/>
      <w:sz w:val="18"/>
      <w:szCs w:val="18"/>
    </w:rPr>
  </w:style>
  <w:style w:type="paragraph" w:styleId="a6">
    <w:name w:val="footer"/>
    <w:basedOn w:val="a"/>
    <w:link w:val="Char1"/>
    <w:uiPriority w:val="99"/>
    <w:semiHidden/>
    <w:unhideWhenUsed/>
    <w:rsid w:val="00576C03"/>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576C0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684</Words>
  <Characters>3903</Characters>
  <Application>Microsoft Office Word</Application>
  <DocSecurity>0</DocSecurity>
  <Lines>32</Lines>
  <Paragraphs>9</Paragraphs>
  <ScaleCrop>false</ScaleCrop>
  <Company>Microsoft</Company>
  <LinksUpToDate>false</LinksUpToDate>
  <CharactersWithSpaces>4578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szzx100</cp:lastModifiedBy>
  <cp:revision>1</cp:revision>
  <dcterms:created xsi:type="dcterms:W3CDTF">2016-02-15T01:15:00Z</dcterms:created>
  <dcterms:modified xsi:type="dcterms:W3CDTF">2016-05-10T07:09:00Z</dcterms:modified>
</cp:coreProperties>
</file>